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D9" w:rsidRPr="006B5A0F" w:rsidRDefault="0026764A">
      <w:pPr>
        <w:pStyle w:val="Testonormale"/>
        <w:rPr>
          <w:rFonts w:ascii="Times New Roman" w:hAnsi="Times New Roman"/>
          <w:b/>
          <w:sz w:val="24"/>
          <w:szCs w:val="24"/>
        </w:rPr>
      </w:pPr>
      <w:bookmarkStart w:id="0" w:name="_GoBack"/>
      <w:bookmarkEnd w:id="0"/>
      <w:r w:rsidRPr="006B5A0F">
        <w:rPr>
          <w:rFonts w:ascii="Times New Roman" w:hAnsi="Times New Roman"/>
          <w:b/>
          <w:sz w:val="24"/>
          <w:szCs w:val="24"/>
        </w:rPr>
        <w:t>ALLEGATO E</w:t>
      </w:r>
    </w:p>
    <w:p w:rsidR="00B661D9" w:rsidRPr="006B5A0F" w:rsidRDefault="00B661D9">
      <w:pPr>
        <w:pStyle w:val="Testonormale"/>
        <w:rPr>
          <w:rFonts w:ascii="Times New Roman" w:hAnsi="Times New Roman"/>
          <w:b/>
          <w:sz w:val="24"/>
          <w:szCs w:val="24"/>
        </w:rPr>
      </w:pPr>
    </w:p>
    <w:p w:rsidR="00385DAF" w:rsidRPr="006B5A0F" w:rsidRDefault="00385DAF" w:rsidP="00385DAF">
      <w:pPr>
        <w:rPr>
          <w:i/>
        </w:rPr>
      </w:pPr>
      <w:r w:rsidRPr="006B5A0F">
        <w:rPr>
          <w:i/>
        </w:rPr>
        <w:t>Marca da bollo Euro 1</w:t>
      </w:r>
      <w:r w:rsidR="00675093">
        <w:rPr>
          <w:i/>
        </w:rPr>
        <w:t>6,00</w:t>
      </w:r>
      <w:r w:rsidRPr="006B5A0F">
        <w:rPr>
          <w:i/>
        </w:rPr>
        <w:t xml:space="preserve"> </w:t>
      </w:r>
    </w:p>
    <w:p w:rsidR="00385DAF" w:rsidRPr="006B5A0F" w:rsidRDefault="00385DAF" w:rsidP="00385DAF">
      <w:pPr>
        <w:rPr>
          <w:i/>
        </w:rPr>
      </w:pPr>
      <w:r w:rsidRPr="006B5A0F">
        <w:rPr>
          <w:i/>
        </w:rPr>
        <w:t>(1 ogni 4 pagine</w:t>
      </w:r>
      <w:r w:rsidR="002B616C">
        <w:rPr>
          <w:i/>
        </w:rPr>
        <w:t xml:space="preserve"> di </w:t>
      </w:r>
      <w:proofErr w:type="spellStart"/>
      <w:r w:rsidR="002B616C">
        <w:rPr>
          <w:i/>
        </w:rPr>
        <w:t>max</w:t>
      </w:r>
      <w:proofErr w:type="spellEnd"/>
      <w:r w:rsidR="002B616C">
        <w:rPr>
          <w:i/>
        </w:rPr>
        <w:t xml:space="preserve"> 25</w:t>
      </w:r>
      <w:r w:rsidR="009158A3">
        <w:rPr>
          <w:i/>
        </w:rPr>
        <w:t xml:space="preserve"> righe</w:t>
      </w:r>
      <w:r w:rsidRPr="006B5A0F">
        <w:rPr>
          <w:i/>
        </w:rPr>
        <w:t>)</w:t>
      </w:r>
    </w:p>
    <w:p w:rsidR="001B2703" w:rsidRPr="006B5A0F" w:rsidRDefault="001B2703"/>
    <w:p w:rsidR="001B2703" w:rsidRPr="006B5A0F" w:rsidRDefault="001B2703"/>
    <w:p w:rsidR="001B2703" w:rsidRPr="006B5A0F" w:rsidRDefault="001B2703"/>
    <w:p w:rsidR="00FA2F82" w:rsidRPr="006B5A0F" w:rsidRDefault="00FA2F82">
      <w:pPr>
        <w:pStyle w:val="Testonormale"/>
        <w:tabs>
          <w:tab w:val="left" w:pos="0"/>
        </w:tabs>
        <w:spacing w:line="360" w:lineRule="exact"/>
        <w:jc w:val="center"/>
        <w:rPr>
          <w:rFonts w:ascii="Times New Roman" w:hAnsi="Times New Roman"/>
          <w:b/>
          <w:sz w:val="24"/>
          <w:szCs w:val="24"/>
        </w:rPr>
      </w:pPr>
      <w:r w:rsidRPr="006B5A0F">
        <w:rPr>
          <w:rFonts w:ascii="Times New Roman" w:hAnsi="Times New Roman"/>
          <w:b/>
          <w:sz w:val="24"/>
          <w:szCs w:val="24"/>
        </w:rPr>
        <w:t>MOD.1</w:t>
      </w:r>
      <w:r w:rsidR="008F31E0" w:rsidRPr="006B5A0F">
        <w:rPr>
          <w:rFonts w:ascii="Times New Roman" w:hAnsi="Times New Roman"/>
          <w:b/>
          <w:sz w:val="24"/>
          <w:szCs w:val="24"/>
        </w:rPr>
        <w:t xml:space="preserve"> A -</w:t>
      </w:r>
      <w:r w:rsidRPr="006B5A0F">
        <w:rPr>
          <w:rFonts w:ascii="Times New Roman" w:hAnsi="Times New Roman"/>
          <w:b/>
          <w:sz w:val="24"/>
          <w:szCs w:val="24"/>
        </w:rPr>
        <w:t xml:space="preserve"> DICHIARAZIONE IN CASO DI AVVALIMENTO</w:t>
      </w:r>
      <w:r w:rsidRPr="006B5A0F">
        <w:rPr>
          <w:rStyle w:val="Rimandonotaapidipagina"/>
          <w:rFonts w:ascii="Times New Roman" w:hAnsi="Times New Roman"/>
          <w:b/>
          <w:sz w:val="24"/>
          <w:szCs w:val="24"/>
        </w:rPr>
        <w:footnoteReference w:id="1"/>
      </w:r>
    </w:p>
    <w:p w:rsidR="00FA2F82" w:rsidRPr="006B5A0F" w:rsidRDefault="00FA2F82">
      <w:pPr>
        <w:autoSpaceDE w:val="0"/>
        <w:autoSpaceDN w:val="0"/>
        <w:adjustRightInd w:val="0"/>
        <w:jc w:val="both"/>
      </w:pPr>
    </w:p>
    <w:p w:rsidR="00214319" w:rsidRDefault="00FA2F82" w:rsidP="00214319">
      <w:pPr>
        <w:jc w:val="right"/>
        <w:rPr>
          <w:b/>
          <w:color w:val="000000"/>
        </w:rPr>
      </w:pPr>
      <w:r w:rsidRPr="006B5A0F">
        <w:tab/>
      </w:r>
      <w:r w:rsidRPr="006B5A0F">
        <w:tab/>
      </w:r>
      <w:r w:rsidRPr="006B5A0F">
        <w:tab/>
      </w:r>
      <w:r w:rsidRPr="006B5A0F">
        <w:tab/>
      </w:r>
      <w:r w:rsidRPr="006B5A0F">
        <w:tab/>
      </w:r>
      <w:r w:rsidRPr="006B5A0F">
        <w:tab/>
      </w:r>
      <w:r w:rsidR="00214319">
        <w:rPr>
          <w:b/>
          <w:color w:val="000000"/>
        </w:rPr>
        <w:t>Spett.le</w:t>
      </w:r>
    </w:p>
    <w:p w:rsidR="00214319" w:rsidRDefault="00214319" w:rsidP="00214319">
      <w:pPr>
        <w:jc w:val="right"/>
        <w:rPr>
          <w:b/>
          <w:color w:val="000000"/>
        </w:rPr>
      </w:pPr>
      <w:r>
        <w:rPr>
          <w:b/>
          <w:color w:val="000000"/>
        </w:rPr>
        <w:t>ASP AZALEA</w:t>
      </w:r>
    </w:p>
    <w:p w:rsidR="00214319" w:rsidRDefault="00214319" w:rsidP="00214319">
      <w:pPr>
        <w:jc w:val="right"/>
        <w:rPr>
          <w:b/>
          <w:color w:val="000000"/>
        </w:rPr>
      </w:pPr>
      <w:r>
        <w:rPr>
          <w:b/>
          <w:color w:val="000000"/>
        </w:rPr>
        <w:t>Corso Matteotti, 124</w:t>
      </w:r>
    </w:p>
    <w:p w:rsidR="00214319" w:rsidRDefault="00214319" w:rsidP="00214319">
      <w:pPr>
        <w:jc w:val="right"/>
        <w:rPr>
          <w:b/>
          <w:color w:val="000000"/>
        </w:rPr>
      </w:pPr>
      <w:r>
        <w:rPr>
          <w:b/>
          <w:color w:val="000000"/>
        </w:rPr>
        <w:t xml:space="preserve">29015 </w:t>
      </w:r>
      <w:r>
        <w:rPr>
          <w:b/>
          <w:color w:val="000000"/>
          <w:u w:val="single"/>
        </w:rPr>
        <w:t>CASTEL SAN GIOVANNI</w:t>
      </w:r>
      <w:proofErr w:type="gramStart"/>
      <w:r>
        <w:rPr>
          <w:b/>
          <w:color w:val="000000"/>
        </w:rPr>
        <w:t xml:space="preserve">   (</w:t>
      </w:r>
      <w:proofErr w:type="gramEnd"/>
      <w:r>
        <w:rPr>
          <w:b/>
          <w:color w:val="000000"/>
        </w:rPr>
        <w:t>PC)</w:t>
      </w:r>
    </w:p>
    <w:p w:rsidR="00214319" w:rsidRDefault="00214319" w:rsidP="00214319">
      <w:pPr>
        <w:jc w:val="right"/>
        <w:rPr>
          <w:b/>
          <w:color w:val="000000"/>
        </w:rPr>
      </w:pPr>
    </w:p>
    <w:p w:rsidR="00214319" w:rsidRDefault="00214319" w:rsidP="00214319">
      <w:pPr>
        <w:rPr>
          <w:b/>
          <w:color w:val="000000"/>
        </w:rPr>
      </w:pPr>
      <w:r>
        <w:rPr>
          <w:b/>
          <w:color w:val="000000"/>
        </w:rPr>
        <w:tab/>
      </w:r>
      <w:r>
        <w:rPr>
          <w:b/>
          <w:color w:val="000000"/>
        </w:rPr>
        <w:tab/>
      </w:r>
    </w:p>
    <w:p w:rsidR="00214319" w:rsidRDefault="00214319" w:rsidP="00214319">
      <w:pPr>
        <w:pStyle w:val="Titolo7"/>
        <w:jc w:val="both"/>
        <w:rPr>
          <w:caps/>
        </w:rPr>
      </w:pPr>
      <w:r>
        <w:t xml:space="preserve">Oggetto: Istanza di ammissione e dichiarazioni per partecipazione procedura aperta per </w:t>
      </w:r>
      <w:r>
        <w:rPr>
          <w:color w:val="000000"/>
        </w:rPr>
        <w:t>“</w:t>
      </w:r>
      <w:r w:rsidRPr="00CF2352">
        <w:rPr>
          <w:caps/>
        </w:rPr>
        <w:t>l’affidamento</w:t>
      </w:r>
      <w:r>
        <w:rPr>
          <w:caps/>
        </w:rPr>
        <w:t xml:space="preserve"> DELLA GESTIONE DEL SERVIZIO SOCIALE COMPRE</w:t>
      </w:r>
      <w:r w:rsidR="004614C9">
        <w:rPr>
          <w:caps/>
        </w:rPr>
        <w:t>NDENTE TUTELA MINORI E SERVIZI ACCESSORI</w:t>
      </w:r>
      <w:r>
        <w:rPr>
          <w:caps/>
        </w:rPr>
        <w:t>.</w:t>
      </w:r>
    </w:p>
    <w:p w:rsidR="00E42755" w:rsidRDefault="00E42755" w:rsidP="00E42755">
      <w:pPr>
        <w:ind w:left="1416" w:firstLine="708"/>
        <w:rPr>
          <w:b/>
        </w:rPr>
      </w:pPr>
    </w:p>
    <w:p w:rsidR="00E42755" w:rsidRPr="0021135C" w:rsidRDefault="00E42755" w:rsidP="004614C9">
      <w:r w:rsidRPr="0021135C">
        <w:rPr>
          <w:b/>
        </w:rPr>
        <w:t>Numero di gara</w:t>
      </w:r>
      <w:r w:rsidR="004614C9">
        <w:rPr>
          <w:b/>
        </w:rPr>
        <w:t xml:space="preserve"> </w:t>
      </w:r>
      <w:r w:rsidR="00A56692" w:rsidRPr="00A56692">
        <w:rPr>
          <w:b/>
        </w:rPr>
        <w:t>7175470</w:t>
      </w:r>
      <w:r w:rsidR="00A56692">
        <w:rPr>
          <w:b/>
        </w:rPr>
        <w:t xml:space="preserve"> </w:t>
      </w:r>
      <w:r w:rsidR="004614C9">
        <w:rPr>
          <w:b/>
        </w:rPr>
        <w:t>__________</w:t>
      </w:r>
      <w:r w:rsidR="004614C9">
        <w:rPr>
          <w:b/>
        </w:rPr>
        <w:tab/>
      </w:r>
      <w:r w:rsidRPr="0021135C">
        <w:rPr>
          <w:b/>
        </w:rPr>
        <w:t xml:space="preserve"> </w:t>
      </w:r>
      <w:r>
        <w:rPr>
          <w:b/>
        </w:rPr>
        <w:t xml:space="preserve">   </w:t>
      </w:r>
      <w:r>
        <w:rPr>
          <w:b/>
        </w:rPr>
        <w:tab/>
      </w:r>
      <w:r>
        <w:rPr>
          <w:b/>
        </w:rPr>
        <w:tab/>
      </w:r>
      <w:r>
        <w:rPr>
          <w:b/>
        </w:rPr>
        <w:tab/>
      </w:r>
      <w:r w:rsidRPr="0021135C">
        <w:rPr>
          <w:b/>
        </w:rPr>
        <w:t xml:space="preserve"> CIG </w:t>
      </w:r>
      <w:r w:rsidR="00A56692" w:rsidRPr="00A56692">
        <w:rPr>
          <w:b/>
        </w:rPr>
        <w:t>75983282AO</w:t>
      </w:r>
      <w:r w:rsidR="00A56692">
        <w:rPr>
          <w:b/>
        </w:rPr>
        <w:t xml:space="preserve"> </w:t>
      </w:r>
      <w:r w:rsidR="004614C9">
        <w:rPr>
          <w:b/>
        </w:rPr>
        <w:t>__</w:t>
      </w:r>
    </w:p>
    <w:p w:rsidR="00FA2F82" w:rsidRPr="006B5A0F" w:rsidRDefault="00FA2F82">
      <w:pPr>
        <w:pStyle w:val="Titolo7"/>
        <w:jc w:val="both"/>
      </w:pPr>
    </w:p>
    <w:p w:rsidR="00F17410" w:rsidRPr="006B5A0F" w:rsidRDefault="00F17410" w:rsidP="00F17410">
      <w:pPr>
        <w:rPr>
          <w:color w:val="000000"/>
        </w:rPr>
      </w:pPr>
      <w:r w:rsidRPr="006B5A0F">
        <w:rPr>
          <w:color w:val="000000"/>
        </w:rPr>
        <w:t>Il sottoscritto ____________________________________________________________________</w:t>
      </w:r>
    </w:p>
    <w:p w:rsidR="00F17410" w:rsidRPr="006B5A0F" w:rsidRDefault="00F17410" w:rsidP="00F17410">
      <w:pPr>
        <w:rPr>
          <w:color w:val="000000"/>
        </w:rPr>
      </w:pPr>
    </w:p>
    <w:p w:rsidR="00F17410" w:rsidRPr="006B5A0F" w:rsidRDefault="00F17410" w:rsidP="00F17410">
      <w:pPr>
        <w:rPr>
          <w:color w:val="000000"/>
        </w:rPr>
      </w:pPr>
      <w:proofErr w:type="gramStart"/>
      <w:r w:rsidRPr="006B5A0F">
        <w:rPr>
          <w:color w:val="000000"/>
        </w:rPr>
        <w:t>nato</w:t>
      </w:r>
      <w:proofErr w:type="gramEnd"/>
      <w:r w:rsidRPr="006B5A0F">
        <w:rPr>
          <w:color w:val="000000"/>
        </w:rPr>
        <w:t xml:space="preserve"> a  __________________________________________ il _____________________________</w:t>
      </w:r>
    </w:p>
    <w:p w:rsidR="00F17410" w:rsidRPr="006B5A0F" w:rsidRDefault="00F17410" w:rsidP="00F17410">
      <w:pPr>
        <w:rPr>
          <w:color w:val="000000"/>
        </w:rPr>
      </w:pPr>
    </w:p>
    <w:p w:rsidR="00F17410" w:rsidRPr="006B5A0F" w:rsidRDefault="00F17410" w:rsidP="00F17410">
      <w:pPr>
        <w:rPr>
          <w:color w:val="000000"/>
        </w:rPr>
      </w:pPr>
      <w:proofErr w:type="gramStart"/>
      <w:r w:rsidRPr="006B5A0F">
        <w:rPr>
          <w:color w:val="000000"/>
        </w:rPr>
        <w:t>residente</w:t>
      </w:r>
      <w:proofErr w:type="gramEnd"/>
      <w:r w:rsidRPr="006B5A0F">
        <w:rPr>
          <w:color w:val="000000"/>
        </w:rPr>
        <w:t xml:space="preserve"> a  ________________________(______) Via /P.zza ____________________N._______ </w:t>
      </w:r>
    </w:p>
    <w:p w:rsidR="00F17410" w:rsidRPr="006B5A0F" w:rsidRDefault="00F17410" w:rsidP="00F17410">
      <w:pPr>
        <w:rPr>
          <w:color w:val="000000"/>
        </w:rPr>
      </w:pPr>
    </w:p>
    <w:p w:rsidR="00F17410" w:rsidRPr="006B5A0F" w:rsidRDefault="00F17410" w:rsidP="00F17410">
      <w:pPr>
        <w:jc w:val="both"/>
        <w:rPr>
          <w:color w:val="000000"/>
        </w:rPr>
      </w:pPr>
      <w:proofErr w:type="gramStart"/>
      <w:r w:rsidRPr="006B5A0F">
        <w:rPr>
          <w:color w:val="000000"/>
        </w:rPr>
        <w:t>in  qualità</w:t>
      </w:r>
      <w:proofErr w:type="gramEnd"/>
      <w:r w:rsidRPr="006B5A0F">
        <w:rPr>
          <w:color w:val="000000"/>
        </w:rPr>
        <w:t xml:space="preserve"> di legale rap</w:t>
      </w:r>
      <w:r w:rsidR="0019379C">
        <w:rPr>
          <w:color w:val="000000"/>
        </w:rPr>
        <w:t>presentante dell’i</w:t>
      </w:r>
      <w:r w:rsidRPr="006B5A0F">
        <w:rPr>
          <w:color w:val="000000"/>
        </w:rPr>
        <w:t>mpresa _________________________________________</w:t>
      </w:r>
    </w:p>
    <w:p w:rsidR="00F17410" w:rsidRPr="006B5A0F" w:rsidRDefault="00F17410" w:rsidP="00F17410">
      <w:pPr>
        <w:jc w:val="both"/>
        <w:rPr>
          <w:color w:val="000000"/>
        </w:rPr>
      </w:pPr>
    </w:p>
    <w:p w:rsidR="00F17410" w:rsidRPr="006B5A0F" w:rsidRDefault="00F17410" w:rsidP="00F17410">
      <w:pPr>
        <w:jc w:val="both"/>
        <w:rPr>
          <w:color w:val="000000"/>
        </w:rPr>
      </w:pPr>
      <w:r w:rsidRPr="006B5A0F">
        <w:rPr>
          <w:color w:val="000000"/>
        </w:rPr>
        <w:t>___________________________________costituita in data _______________________________</w:t>
      </w:r>
    </w:p>
    <w:p w:rsidR="00F17410" w:rsidRPr="006B5A0F" w:rsidRDefault="00F17410" w:rsidP="00F17410">
      <w:pPr>
        <w:rPr>
          <w:color w:val="000000"/>
        </w:rPr>
      </w:pPr>
    </w:p>
    <w:p w:rsidR="00F17410" w:rsidRPr="006B5A0F" w:rsidRDefault="00F17410" w:rsidP="00F17410">
      <w:pPr>
        <w:rPr>
          <w:color w:val="000000"/>
        </w:rPr>
      </w:pPr>
      <w:proofErr w:type="gramStart"/>
      <w:r w:rsidRPr="006B5A0F">
        <w:rPr>
          <w:color w:val="000000"/>
        </w:rPr>
        <w:t>con</w:t>
      </w:r>
      <w:proofErr w:type="gramEnd"/>
      <w:r w:rsidRPr="006B5A0F">
        <w:rPr>
          <w:color w:val="000000"/>
        </w:rPr>
        <w:t xml:space="preserve"> sede legale in _____________________(______)Via/P.zza_____________________N.______</w:t>
      </w:r>
    </w:p>
    <w:p w:rsidR="00F17410" w:rsidRPr="006B5A0F" w:rsidRDefault="00F17410" w:rsidP="00F17410">
      <w:pPr>
        <w:rPr>
          <w:color w:val="000000"/>
        </w:rPr>
      </w:pPr>
    </w:p>
    <w:p w:rsidR="00F17410" w:rsidRPr="006B5A0F" w:rsidRDefault="00F17410" w:rsidP="00F17410">
      <w:pPr>
        <w:rPr>
          <w:color w:val="000000"/>
        </w:rPr>
      </w:pPr>
      <w:proofErr w:type="gramStart"/>
      <w:r w:rsidRPr="006B5A0F">
        <w:rPr>
          <w:color w:val="000000"/>
        </w:rPr>
        <w:t>codice</w:t>
      </w:r>
      <w:proofErr w:type="gramEnd"/>
      <w:r w:rsidRPr="006B5A0F">
        <w:rPr>
          <w:color w:val="000000"/>
        </w:rPr>
        <w:t xml:space="preserve"> fiscale ______________________________partita IVA _____________________________ </w:t>
      </w:r>
    </w:p>
    <w:p w:rsidR="00F17410" w:rsidRPr="006B5A0F" w:rsidRDefault="00F17410" w:rsidP="00F17410">
      <w:pPr>
        <w:pStyle w:val="Titolo6"/>
        <w:rPr>
          <w:b w:val="0"/>
          <w:color w:val="000000"/>
          <w:sz w:val="24"/>
          <w:szCs w:val="24"/>
        </w:rPr>
      </w:pPr>
      <w:proofErr w:type="gramStart"/>
      <w:r w:rsidRPr="006B5A0F">
        <w:rPr>
          <w:b w:val="0"/>
          <w:color w:val="000000"/>
          <w:sz w:val="24"/>
          <w:szCs w:val="24"/>
        </w:rPr>
        <w:t>telefono</w:t>
      </w:r>
      <w:proofErr w:type="gramEnd"/>
      <w:r w:rsidRPr="006B5A0F">
        <w:rPr>
          <w:b w:val="0"/>
          <w:color w:val="000000"/>
          <w:sz w:val="24"/>
          <w:szCs w:val="24"/>
        </w:rPr>
        <w:t xml:space="preserve"> ____________________________fax _________________________e-</w:t>
      </w:r>
      <w:r w:rsidR="00F05449">
        <w:rPr>
          <w:b w:val="0"/>
          <w:color w:val="000000"/>
          <w:sz w:val="24"/>
          <w:szCs w:val="24"/>
        </w:rPr>
        <w:t>mail</w:t>
      </w:r>
      <w:r w:rsidRPr="006B5A0F">
        <w:rPr>
          <w:b w:val="0"/>
          <w:color w:val="000000"/>
          <w:sz w:val="24"/>
          <w:szCs w:val="24"/>
        </w:rPr>
        <w:t>___________</w:t>
      </w:r>
      <w:r w:rsidRPr="006B5A0F">
        <w:rPr>
          <w:rStyle w:val="Rimandonotaapidipagina"/>
          <w:b w:val="0"/>
          <w:color w:val="000000"/>
          <w:sz w:val="24"/>
          <w:szCs w:val="24"/>
        </w:rPr>
        <w:footnoteReference w:id="2"/>
      </w:r>
    </w:p>
    <w:p w:rsidR="00F17410" w:rsidRPr="006B5A0F" w:rsidRDefault="00F17410" w:rsidP="00F17410">
      <w:pPr>
        <w:pStyle w:val="Titolo6"/>
        <w:jc w:val="center"/>
        <w:rPr>
          <w:color w:val="000000"/>
          <w:sz w:val="24"/>
          <w:szCs w:val="24"/>
        </w:rPr>
      </w:pPr>
    </w:p>
    <w:p w:rsidR="00F17410" w:rsidRPr="006B5A0F" w:rsidRDefault="00F17410" w:rsidP="00F17410">
      <w:pPr>
        <w:pStyle w:val="Titolo6"/>
        <w:jc w:val="center"/>
        <w:rPr>
          <w:color w:val="000000"/>
          <w:sz w:val="24"/>
          <w:szCs w:val="24"/>
        </w:rPr>
      </w:pPr>
    </w:p>
    <w:p w:rsidR="00F17410" w:rsidRPr="006B5A0F" w:rsidRDefault="00F17410" w:rsidP="00F17410">
      <w:pPr>
        <w:pStyle w:val="Pidipagina"/>
        <w:tabs>
          <w:tab w:val="clear" w:pos="4819"/>
          <w:tab w:val="clear" w:pos="9638"/>
        </w:tabs>
        <w:rPr>
          <w:b/>
          <w:bCs/>
          <w:szCs w:val="24"/>
        </w:rPr>
      </w:pPr>
    </w:p>
    <w:p w:rsidR="00F17410" w:rsidRPr="006B5A0F" w:rsidRDefault="00F17410" w:rsidP="00F17410">
      <w:pPr>
        <w:pStyle w:val="CM3"/>
        <w:spacing w:after="277" w:line="320" w:lineRule="atLeast"/>
        <w:jc w:val="both"/>
        <w:rPr>
          <w:rFonts w:ascii="Times New Roman" w:eastAsia="Times-New-Roman" w:hAnsi="Times New Roman"/>
        </w:rPr>
      </w:pPr>
      <w:r w:rsidRPr="006B5A0F">
        <w:rPr>
          <w:rFonts w:ascii="Times New Roman" w:eastAsia="Times-New-Roman" w:hAnsi="Times New Roman"/>
        </w:rPr>
        <w:t>Ai sensi degli articoli 46 e</w:t>
      </w:r>
      <w:r w:rsidR="009158A3">
        <w:rPr>
          <w:rFonts w:ascii="Times New Roman" w:eastAsia="Times-New-Roman" w:hAnsi="Times New Roman"/>
        </w:rPr>
        <w:t xml:space="preserve"> 47 del D.P.R. 28 d</w:t>
      </w:r>
      <w:r w:rsidRPr="006B5A0F">
        <w:rPr>
          <w:rFonts w:ascii="Times New Roman" w:eastAsia="Times-New-Roman" w:hAnsi="Times New Roman"/>
        </w:rPr>
        <w:t xml:space="preserve">icembre 2000 n° 445, consapevole delle sanzioni penali previste dall’art. 76 del medesimo D.P.R. 445/2000 per le ipotesi di falsità in atti e dichiarazioni mendaci ivi indicate, </w:t>
      </w:r>
    </w:p>
    <w:p w:rsidR="00F17410" w:rsidRPr="006B5A0F" w:rsidRDefault="00F17410" w:rsidP="00F17410">
      <w:pPr>
        <w:pStyle w:val="CM21"/>
        <w:spacing w:line="271" w:lineRule="atLeast"/>
        <w:jc w:val="center"/>
        <w:rPr>
          <w:rFonts w:ascii="Times New Roman" w:eastAsia="Times-New-Roman" w:hAnsi="Times New Roman"/>
        </w:rPr>
      </w:pPr>
      <w:r w:rsidRPr="006B5A0F">
        <w:rPr>
          <w:rFonts w:ascii="Times New Roman" w:eastAsia="Times-New-Roman" w:hAnsi="Times New Roman"/>
          <w:b/>
          <w:bCs/>
        </w:rPr>
        <w:t>DICHIARA</w:t>
      </w:r>
    </w:p>
    <w:p w:rsidR="00F17410" w:rsidRPr="006B5A0F" w:rsidRDefault="00F17410" w:rsidP="00F17410">
      <w:pPr>
        <w:pStyle w:val="CM24"/>
        <w:ind w:left="-567"/>
        <w:jc w:val="center"/>
        <w:rPr>
          <w:rFonts w:ascii="Times New Roman" w:eastAsia="Times-New-Roman" w:hAnsi="Times New Roman"/>
          <w:b/>
        </w:rPr>
      </w:pPr>
      <w:proofErr w:type="gramStart"/>
      <w:r w:rsidRPr="006B5A0F">
        <w:rPr>
          <w:rFonts w:ascii="Times New Roman" w:eastAsia="Times-New-Roman" w:hAnsi="Times New Roman"/>
          <w:b/>
        </w:rPr>
        <w:t>che</w:t>
      </w:r>
      <w:proofErr w:type="gramEnd"/>
      <w:r w:rsidRPr="006B5A0F">
        <w:rPr>
          <w:rFonts w:ascii="Times New Roman" w:eastAsia="Times-New-Roman" w:hAnsi="Times New Roman"/>
          <w:b/>
        </w:rPr>
        <w:t xml:space="preserve"> i fatti, stati e qualità di seguito riportati corrispondono a verità</w:t>
      </w:r>
      <w:r w:rsidRPr="006B5A0F">
        <w:rPr>
          <w:rFonts w:ascii="Times New Roman" w:eastAsia="Times-New-Roman" w:hAnsi="Times New Roman"/>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F17410" w:rsidRPr="006B5A0F" w:rsidTr="00400B09">
        <w:trPr>
          <w:trHeight w:val="858"/>
        </w:trPr>
        <w:tc>
          <w:tcPr>
            <w:tcW w:w="10400" w:type="dxa"/>
          </w:tcPr>
          <w:p w:rsidR="00F17410" w:rsidRPr="006B5A0F" w:rsidRDefault="00F17410" w:rsidP="00400B09">
            <w:pPr>
              <w:pStyle w:val="CM2"/>
              <w:jc w:val="both"/>
              <w:rPr>
                <w:rFonts w:ascii="Times New Roman" w:eastAsia="Times-New-Roman" w:hAnsi="Times New Roman"/>
              </w:rPr>
            </w:pPr>
          </w:p>
          <w:p w:rsidR="00F17410" w:rsidRPr="006B5A0F" w:rsidRDefault="00F17410" w:rsidP="00F17410">
            <w:pPr>
              <w:pStyle w:val="CM2"/>
              <w:jc w:val="center"/>
              <w:rPr>
                <w:rFonts w:ascii="Times New Roman" w:eastAsia="Times-New-Roman" w:hAnsi="Times New Roman"/>
              </w:rPr>
            </w:pPr>
            <w:r w:rsidRPr="006B5A0F">
              <w:rPr>
                <w:rFonts w:ascii="Times New Roman" w:eastAsia="Times-New-Roman" w:hAnsi="Times New Roman"/>
              </w:rPr>
              <w:t xml:space="preserve">Paragrafo 1               </w:t>
            </w:r>
            <w:r w:rsidRPr="006B5A0F">
              <w:rPr>
                <w:rFonts w:ascii="Times New Roman" w:eastAsia="Times-New-Roman" w:hAnsi="Times New Roman"/>
                <w:b/>
                <w:bCs/>
              </w:rPr>
              <w:t>DAT</w:t>
            </w:r>
            <w:r w:rsidRPr="006B5A0F">
              <w:rPr>
                <w:rFonts w:ascii="Times New Roman" w:eastAsia="Times-New-Roman" w:hAnsi="Times New Roman"/>
                <w:b/>
              </w:rPr>
              <w:t>I</w:t>
            </w:r>
            <w:r w:rsidRPr="006B5A0F">
              <w:rPr>
                <w:rFonts w:ascii="Times New Roman" w:eastAsia="Times-New-Roman" w:hAnsi="Times New Roman"/>
              </w:rPr>
              <w:t xml:space="preserve"> </w:t>
            </w:r>
            <w:r w:rsidRPr="006B5A0F">
              <w:rPr>
                <w:rFonts w:ascii="Times New Roman" w:eastAsia="Times-New-Roman" w:hAnsi="Times New Roman"/>
                <w:b/>
                <w:bCs/>
              </w:rPr>
              <w:t>GENERAL</w:t>
            </w:r>
            <w:r w:rsidRPr="006B5A0F">
              <w:rPr>
                <w:rFonts w:ascii="Times New Roman" w:eastAsia="Times-New-Roman" w:hAnsi="Times New Roman"/>
                <w:b/>
              </w:rPr>
              <w:t xml:space="preserve">I </w:t>
            </w:r>
            <w:r w:rsidRPr="006B5A0F">
              <w:rPr>
                <w:rFonts w:ascii="Times New Roman" w:eastAsia="Times-New-Roman" w:hAnsi="Times New Roman"/>
                <w:b/>
                <w:bCs/>
              </w:rPr>
              <w:t>DELL'IMPRESA</w:t>
            </w:r>
          </w:p>
        </w:tc>
      </w:tr>
    </w:tbl>
    <w:p w:rsidR="00F17410" w:rsidRPr="006B5A0F" w:rsidRDefault="00F17410" w:rsidP="00F17410">
      <w:pPr>
        <w:pStyle w:val="CM2"/>
        <w:jc w:val="both"/>
        <w:rPr>
          <w:rFonts w:ascii="Times New Roman" w:eastAsia="Times-New-Roman" w:hAnsi="Times New Roman"/>
        </w:rPr>
      </w:pPr>
      <w:r w:rsidRPr="006B5A0F">
        <w:rPr>
          <w:rFonts w:ascii="Times New Roman" w:eastAsia="Times-New-Roman" w:hAnsi="Times New Roman"/>
        </w:rPr>
        <w:br/>
      </w:r>
    </w:p>
    <w:p w:rsidR="00F17410" w:rsidRPr="006B5A0F" w:rsidRDefault="00F17410" w:rsidP="00F17410">
      <w:pPr>
        <w:pStyle w:val="CM23"/>
        <w:spacing w:line="538" w:lineRule="atLeast"/>
        <w:ind w:right="-93"/>
        <w:rPr>
          <w:rFonts w:ascii="Times New Roman" w:eastAsia="Times-New-Roman" w:hAnsi="Times New Roman"/>
        </w:rPr>
      </w:pPr>
      <w:r w:rsidRPr="006B5A0F">
        <w:rPr>
          <w:rFonts w:ascii="Times New Roman" w:eastAsia="Times-New-Roman" w:hAnsi="Times New Roman"/>
        </w:rPr>
        <w:t>RAGIONE/DENOMINAZIONE SOCIALE E FORMA GIURIDICA ______________________________________________________________________________________________________________________________________________________________________</w:t>
      </w:r>
      <w:r w:rsidRPr="006B5A0F">
        <w:rPr>
          <w:rFonts w:ascii="Times New Roman" w:eastAsia="Times-New-Roman" w:hAnsi="Times New Roman"/>
        </w:rPr>
        <w:br/>
        <w:t>SEDE LEGALE _____________________________________________________________________</w:t>
      </w:r>
      <w:r w:rsidRPr="006B5A0F">
        <w:rPr>
          <w:rFonts w:ascii="Times New Roman" w:eastAsia="Times-New-Roman" w:hAnsi="Times New Roman"/>
        </w:rPr>
        <w:br/>
        <w:t xml:space="preserve">SEDE OPERATIVA _________________________________________________________________ </w:t>
      </w:r>
      <w:r w:rsidRPr="006B5A0F">
        <w:rPr>
          <w:rFonts w:ascii="Times New Roman" w:eastAsia="Times-New-Roman" w:hAnsi="Times New Roman"/>
        </w:rPr>
        <w:br/>
        <w:t>REFERENTE PER L'AMMINISTRAZIONE  Sig. _________________________________________</w:t>
      </w:r>
      <w:r w:rsidRPr="006B5A0F">
        <w:rPr>
          <w:rFonts w:ascii="Times New Roman" w:eastAsia="Times-New-Roman" w:hAnsi="Times New Roman"/>
        </w:rPr>
        <w:br/>
        <w:t>NUMERO TELEFONO ________________________NUMERO FAX_________________________</w:t>
      </w:r>
      <w:r w:rsidRPr="006B5A0F">
        <w:rPr>
          <w:rStyle w:val="Rimandonotaapidipagina"/>
          <w:rFonts w:ascii="Times New Roman" w:eastAsia="Times-New-Roman" w:hAnsi="Times New Roman"/>
        </w:rPr>
        <w:footnoteReference w:id="3"/>
      </w:r>
      <w:r w:rsidRPr="006B5A0F">
        <w:rPr>
          <w:rFonts w:ascii="Times New Roman" w:eastAsia="Times-New-Roman" w:hAnsi="Times New Roman"/>
        </w:rPr>
        <w:t xml:space="preserve"> </w:t>
      </w:r>
      <w:r w:rsidRPr="006B5A0F">
        <w:rPr>
          <w:rFonts w:ascii="Times New Roman" w:eastAsia="Times-New-Roman" w:hAnsi="Times New Roman"/>
        </w:rPr>
        <w:br/>
        <w:t>(indicare il n. di fax al quale inviare le comunicazioni inerenti la presente procedura di gara).</w:t>
      </w:r>
    </w:p>
    <w:p w:rsidR="00F17410" w:rsidRPr="006B5A0F" w:rsidRDefault="00F17410" w:rsidP="00F17410">
      <w:pPr>
        <w:jc w:val="both"/>
        <w:rPr>
          <w:rFonts w:eastAsia="Times-New-Roman"/>
        </w:rPr>
      </w:pPr>
      <w:r w:rsidRPr="006B5A0F">
        <w:rPr>
          <w:rFonts w:eastAsia="Times-New-Roman"/>
        </w:rPr>
        <w:t>PARTITA IVA</w:t>
      </w:r>
    </w:p>
    <w:p w:rsidR="00F17410" w:rsidRPr="006B5A0F" w:rsidRDefault="00C57064" w:rsidP="00F17410">
      <w:pPr>
        <w:jc w:val="both"/>
        <w:rPr>
          <w:rFonts w:eastAsia="Times-New-Roman"/>
        </w:rPr>
      </w:pPr>
      <w:r w:rsidRPr="006B5A0F">
        <w:rPr>
          <w:noProof/>
        </w:rPr>
        <w:drawing>
          <wp:anchor distT="0" distB="0" distL="114300" distR="114300" simplePos="0" relativeHeight="251657728" behindDoc="0" locked="0" layoutInCell="1" allowOverlap="0">
            <wp:simplePos x="0" y="0"/>
            <wp:positionH relativeFrom="column">
              <wp:align>center</wp:align>
            </wp:positionH>
            <wp:positionV relativeFrom="paragraph">
              <wp:posOffset>3810</wp:posOffset>
            </wp:positionV>
            <wp:extent cx="3419475" cy="771525"/>
            <wp:effectExtent l="0" t="0" r="952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15" t="-926"/>
                    <a:stretch>
                      <a:fillRect/>
                    </a:stretch>
                  </pic:blipFill>
                  <pic:spPr bwMode="auto">
                    <a:xfrm>
                      <a:off x="0" y="0"/>
                      <a:ext cx="34194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410" w:rsidRPr="006B5A0F" w:rsidRDefault="00F17410" w:rsidP="00F17410">
      <w:pPr>
        <w:jc w:val="both"/>
        <w:rPr>
          <w:rFonts w:eastAsia="Times-New-Roman"/>
        </w:rPr>
      </w:pPr>
    </w:p>
    <w:p w:rsidR="00F17410" w:rsidRPr="006B5A0F" w:rsidRDefault="00F17410" w:rsidP="00F17410">
      <w:pPr>
        <w:jc w:val="both"/>
        <w:rPr>
          <w:rFonts w:eastAsia="Times-New-Roman"/>
        </w:rPr>
      </w:pPr>
      <w:r w:rsidRPr="006B5A0F">
        <w:rPr>
          <w:rFonts w:eastAsia="Times-New-Roman"/>
        </w:rPr>
        <w:t>CODICE FISCALE</w:t>
      </w:r>
    </w:p>
    <w:p w:rsidR="00F17410" w:rsidRPr="006B5A0F" w:rsidRDefault="00F17410" w:rsidP="00F17410">
      <w:pPr>
        <w:jc w:val="both"/>
        <w:rPr>
          <w:rFonts w:eastAsia="Times-New-Roman"/>
        </w:rPr>
      </w:pPr>
    </w:p>
    <w:p w:rsidR="00F17410" w:rsidRPr="006B5A0F" w:rsidRDefault="00F17410" w:rsidP="00F17410">
      <w:pPr>
        <w:jc w:val="both"/>
        <w:rPr>
          <w:rFonts w:eastAsia="Times-New-Roman"/>
        </w:rPr>
      </w:pPr>
      <w:r w:rsidRPr="006B5A0F">
        <w:rPr>
          <w:rFonts w:eastAsia="Times-New-Roman"/>
        </w:rPr>
        <w:tab/>
      </w:r>
      <w:r w:rsidRPr="006B5A0F">
        <w:rPr>
          <w:rFonts w:eastAsia="Times-New-Roman"/>
        </w:rPr>
        <w:br/>
      </w:r>
      <w:r w:rsidRPr="006B5A0F">
        <w:rPr>
          <w:rFonts w:eastAsia="Times-New-Roman"/>
        </w:rPr>
        <w:br/>
      </w:r>
    </w:p>
    <w:p w:rsidR="00A30C5A" w:rsidRDefault="00F17410" w:rsidP="00A30C5A">
      <w:pPr>
        <w:rPr>
          <w:rFonts w:eastAsia="Times-New-Roman"/>
        </w:rPr>
      </w:pPr>
      <w:r w:rsidRPr="006B5A0F">
        <w:rPr>
          <w:rFonts w:eastAsia="Times-New-Roman"/>
        </w:rPr>
        <w:t xml:space="preserve">ISCRITTA NEL REGISTRO DELLE IMPRESE/DITTE </w:t>
      </w:r>
      <w:r w:rsidRPr="006B5A0F">
        <w:rPr>
          <w:rFonts w:eastAsia="Times-New-Roman"/>
          <w:b/>
          <w:bCs/>
        </w:rPr>
        <w:t>C.C.I.A.A</w:t>
      </w:r>
      <w:r w:rsidRPr="006B5A0F">
        <w:rPr>
          <w:rFonts w:eastAsia="Times-New-Roman"/>
        </w:rPr>
        <w:t>. DI ________________________</w:t>
      </w:r>
      <w:r w:rsidRPr="006B5A0F">
        <w:rPr>
          <w:rFonts w:eastAsia="Times-New-Roman"/>
        </w:rPr>
        <w:br/>
      </w:r>
      <w:r w:rsidRPr="006B5A0F">
        <w:rPr>
          <w:rFonts w:eastAsia="Times-New-Roman"/>
        </w:rPr>
        <w:br/>
      </w:r>
      <w:proofErr w:type="spellStart"/>
      <w:r w:rsidRPr="006B5A0F">
        <w:rPr>
          <w:rFonts w:eastAsia="Times-New-Roman"/>
        </w:rPr>
        <w:lastRenderedPageBreak/>
        <w:t>sezione_______________________________per</w:t>
      </w:r>
      <w:proofErr w:type="spellEnd"/>
      <w:r w:rsidRPr="006B5A0F">
        <w:rPr>
          <w:rFonts w:eastAsia="Times-New-Roman"/>
        </w:rPr>
        <w:t xml:space="preserve"> la seguente </w:t>
      </w:r>
      <w:proofErr w:type="gramStart"/>
      <w:r w:rsidRPr="006B5A0F">
        <w:rPr>
          <w:rFonts w:eastAsia="Times-New-Roman"/>
        </w:rPr>
        <w:t>attività  codice</w:t>
      </w:r>
      <w:proofErr w:type="gramEnd"/>
      <w:r w:rsidRPr="006B5A0F">
        <w:rPr>
          <w:rFonts w:eastAsia="Times-New-Roman"/>
        </w:rPr>
        <w:t xml:space="preserve"> attività ________</w:t>
      </w:r>
      <w:r w:rsidR="004614C9">
        <w:rPr>
          <w:rFonts w:eastAsia="Times-New-Roman"/>
        </w:rPr>
        <w:t>______</w:t>
      </w:r>
      <w:r w:rsidRPr="006B5A0F">
        <w:rPr>
          <w:rFonts w:eastAsia="Times-New-Roman"/>
        </w:rPr>
        <w:t>_</w:t>
      </w:r>
      <w:r w:rsidRPr="006B5A0F">
        <w:rPr>
          <w:rFonts w:eastAsia="Times-New-Roman"/>
        </w:rPr>
        <w:br/>
      </w:r>
      <w:r w:rsidRPr="006B5A0F">
        <w:rPr>
          <w:rFonts w:eastAsia="Times-New-Roman"/>
        </w:rPr>
        <w:br/>
        <w:t xml:space="preserve">____________________________  (conforme ai valori dell’Anagrafe Tributaria) </w:t>
      </w:r>
      <w:r w:rsidRPr="006B5A0F">
        <w:rPr>
          <w:rFonts w:eastAsia="Times-New-Roman"/>
        </w:rPr>
        <w:br/>
      </w:r>
      <w:r w:rsidRPr="006B5A0F">
        <w:rPr>
          <w:rFonts w:eastAsia="Times-New-Roman"/>
        </w:rPr>
        <w:br/>
      </w:r>
      <w:r w:rsidRPr="006B5A0F">
        <w:rPr>
          <w:rFonts w:eastAsia="Times-New-Roman"/>
        </w:rPr>
        <w:br/>
      </w:r>
      <w:r w:rsidRPr="00A30C5A">
        <w:rPr>
          <w:rFonts w:eastAsia="Times-New-Roman"/>
        </w:rPr>
        <w:t>(PER SOGGETTI CON SEDE IN ALTRO STATO DELLA U.E.)</w:t>
      </w:r>
    </w:p>
    <w:p w:rsidR="00A30C5A" w:rsidRPr="00A30C5A" w:rsidRDefault="00A30C5A" w:rsidP="00A30C5A">
      <w:pPr>
        <w:rPr>
          <w:rFonts w:eastAsia="Times-New-Roman"/>
        </w:rPr>
      </w:pPr>
    </w:p>
    <w:p w:rsidR="00A30C5A" w:rsidRDefault="00F17410" w:rsidP="00A30C5A">
      <w:pPr>
        <w:rPr>
          <w:rFonts w:eastAsia="Times-New-Roman"/>
        </w:rPr>
      </w:pPr>
      <w:r w:rsidRPr="00A30C5A">
        <w:rPr>
          <w:rFonts w:eastAsia="Times-New-Roman"/>
        </w:rPr>
        <w:t>ISCRITTA NEL REGISTRO PROFESSIONALE __________________________________________</w:t>
      </w:r>
      <w:r w:rsidRPr="00A30C5A">
        <w:rPr>
          <w:rFonts w:eastAsia="Times-New-Roman"/>
        </w:rPr>
        <w:br/>
      </w:r>
      <w:r w:rsidRPr="006B5A0F">
        <w:rPr>
          <w:rFonts w:eastAsia="Times-New-Roman"/>
        </w:rPr>
        <w:br/>
        <w:t>sezione______________________ per la seguente attività codice attività _____________</w:t>
      </w:r>
      <w:r w:rsidR="004614C9">
        <w:rPr>
          <w:rFonts w:eastAsia="Times-New-Roman"/>
        </w:rPr>
        <w:t>_____</w:t>
      </w:r>
      <w:r w:rsidRPr="006B5A0F">
        <w:rPr>
          <w:rFonts w:eastAsia="Times-New-Roman"/>
        </w:rPr>
        <w:t>_____</w:t>
      </w:r>
      <w:r w:rsidRPr="006B5A0F">
        <w:rPr>
          <w:rFonts w:eastAsia="Times-New-Roman"/>
        </w:rPr>
        <w:br/>
      </w:r>
      <w:r w:rsidRPr="006B5A0F">
        <w:rPr>
          <w:rFonts w:eastAsia="Times-New-Roman"/>
        </w:rPr>
        <w:br/>
        <w:t>STATO______________________________________________________________________</w:t>
      </w:r>
      <w:r w:rsidR="004614C9">
        <w:rPr>
          <w:rFonts w:eastAsia="Times-New-Roman"/>
        </w:rPr>
        <w:t>____</w:t>
      </w:r>
      <w:r w:rsidRPr="006B5A0F">
        <w:rPr>
          <w:rFonts w:eastAsia="Times-New-Roman"/>
        </w:rPr>
        <w:t xml:space="preserve">__ </w:t>
      </w:r>
      <w:r w:rsidRPr="006B5A0F">
        <w:rPr>
          <w:rFonts w:eastAsia="Times-New-Roman"/>
        </w:rPr>
        <w:br/>
      </w:r>
      <w:r w:rsidRPr="006B5A0F">
        <w:rPr>
          <w:rFonts w:eastAsia="Times-New-Roman"/>
        </w:rPr>
        <w:br/>
      </w:r>
      <w:r w:rsidRPr="006B5A0F">
        <w:rPr>
          <w:rFonts w:eastAsia="Times-New-Roman"/>
        </w:rPr>
        <w:br/>
      </w:r>
      <w:r w:rsidRPr="00A30C5A">
        <w:rPr>
          <w:rFonts w:eastAsia="Times-New-Roman"/>
        </w:rPr>
        <w:t xml:space="preserve">(PER </w:t>
      </w:r>
      <w:r w:rsidR="00180B00" w:rsidRPr="00A30C5A">
        <w:rPr>
          <w:rFonts w:eastAsia="Times-New-Roman"/>
        </w:rPr>
        <w:t xml:space="preserve">LE </w:t>
      </w:r>
      <w:r w:rsidRPr="00A30C5A">
        <w:rPr>
          <w:rFonts w:eastAsia="Times-New-Roman"/>
        </w:rPr>
        <w:t>COOPERATIVE SOCIALI</w:t>
      </w:r>
      <w:r w:rsidR="0019379C" w:rsidRPr="00A30C5A">
        <w:rPr>
          <w:rFonts w:eastAsia="Times-New-Roman"/>
        </w:rPr>
        <w:t>)</w:t>
      </w:r>
    </w:p>
    <w:p w:rsidR="00A30C5A" w:rsidRPr="00A30C5A" w:rsidRDefault="00A30C5A" w:rsidP="00A30C5A">
      <w:pPr>
        <w:rPr>
          <w:rFonts w:eastAsia="Times-New-Roman"/>
        </w:rPr>
      </w:pPr>
    </w:p>
    <w:p w:rsidR="00F17410" w:rsidRPr="00A30C5A" w:rsidRDefault="00F17410" w:rsidP="00A30C5A">
      <w:pPr>
        <w:jc w:val="both"/>
        <w:rPr>
          <w:rFonts w:eastAsia="Times-New-Roman"/>
        </w:rPr>
      </w:pPr>
      <w:r w:rsidRPr="00A30C5A">
        <w:t xml:space="preserve">L’impresa, in quanto cooperativa, è regolarmente iscritta all’Albo delle società cooperative istituito con D.M. (Ministero delle attività produttive) del 23 giugno </w:t>
      </w:r>
      <w:smartTag w:uri="urn:schemas-microsoft-com:office:smarttags" w:element="metricconverter">
        <w:smartTagPr>
          <w:attr w:name="ProductID" w:val="2004, in"/>
        </w:smartTagPr>
        <w:r w:rsidRPr="00A30C5A">
          <w:t>2004, in</w:t>
        </w:r>
      </w:smartTag>
      <w:r w:rsidRPr="00A30C5A">
        <w:t xml:space="preserve"> attuazione dell’art. 9 del </w:t>
      </w:r>
      <w:proofErr w:type="spellStart"/>
      <w:r w:rsidRPr="00A30C5A">
        <w:t>D.Lgs</w:t>
      </w:r>
      <w:proofErr w:type="spellEnd"/>
      <w:r w:rsidRPr="00A30C5A">
        <w:t xml:space="preserve"> 17 genn</w:t>
      </w:r>
      <w:r w:rsidR="006B5A0F" w:rsidRPr="00A30C5A">
        <w:t xml:space="preserve">aio 2003, n. 6, e dell’art. 223 </w:t>
      </w:r>
      <w:proofErr w:type="spellStart"/>
      <w:r w:rsidRPr="00A30C5A">
        <w:t>sexiesdecies</w:t>
      </w:r>
      <w:proofErr w:type="spellEnd"/>
      <w:r w:rsidRPr="00A30C5A">
        <w:t xml:space="preserve"> delle norme d</w:t>
      </w:r>
      <w:r w:rsidR="009158A3" w:rsidRPr="00A30C5A">
        <w:t>i attuazione e transitorie del c</w:t>
      </w:r>
      <w:r w:rsidRPr="00A30C5A">
        <w:t>odice civile (indicare il numero di iscrizione):</w:t>
      </w:r>
    </w:p>
    <w:p w:rsidR="00F17410" w:rsidRPr="006B5A0F" w:rsidRDefault="00F17410" w:rsidP="00F17410">
      <w:pPr>
        <w:pStyle w:val="Default"/>
        <w:jc w:val="both"/>
        <w:rPr>
          <w:rFonts w:ascii="Times New Roman" w:hAnsi="Times New Roman" w:cs="Times New Roman"/>
        </w:rPr>
      </w:pPr>
      <w:r w:rsidRPr="006B5A0F">
        <w:rPr>
          <w:rFonts w:ascii="Times New Roman" w:hAnsi="Times New Roman" w:cs="Times New Roman"/>
        </w:rPr>
        <w:t>______________________</w:t>
      </w:r>
      <w:r w:rsidR="004614C9">
        <w:rPr>
          <w:rFonts w:ascii="Times New Roman" w:hAnsi="Times New Roman" w:cs="Times New Roman"/>
        </w:rPr>
        <w:t>_____</w:t>
      </w:r>
      <w:r w:rsidRPr="006B5A0F">
        <w:rPr>
          <w:rFonts w:ascii="Times New Roman" w:hAnsi="Times New Roman" w:cs="Times New Roman"/>
        </w:rPr>
        <w:t>________________________________________________________</w:t>
      </w:r>
      <w:r w:rsidRPr="006B5A0F">
        <w:rPr>
          <w:rFonts w:ascii="Times New Roman" w:hAnsi="Times New Roman" w:cs="Times New Roman"/>
        </w:rPr>
        <w:br/>
      </w:r>
      <w:r w:rsidRPr="006B5A0F">
        <w:rPr>
          <w:rFonts w:ascii="Times New Roman" w:hAnsi="Times New Roman" w:cs="Times New Roman"/>
        </w:rPr>
        <w:br/>
        <w:t>___________________________</w:t>
      </w:r>
      <w:r w:rsidR="004614C9">
        <w:rPr>
          <w:rFonts w:ascii="Times New Roman" w:hAnsi="Times New Roman" w:cs="Times New Roman"/>
        </w:rPr>
        <w:t>_____</w:t>
      </w:r>
      <w:r w:rsidRPr="006B5A0F">
        <w:rPr>
          <w:rFonts w:ascii="Times New Roman" w:hAnsi="Times New Roman" w:cs="Times New Roman"/>
        </w:rPr>
        <w:t>___________________________________________________</w:t>
      </w:r>
      <w:r w:rsidRPr="006B5A0F">
        <w:rPr>
          <w:rFonts w:ascii="Times New Roman" w:hAnsi="Times New Roman" w:cs="Times New Roman"/>
        </w:rPr>
        <w:br/>
      </w:r>
      <w:r w:rsidRPr="006B5A0F">
        <w:rPr>
          <w:rFonts w:ascii="Times New Roman" w:hAnsi="Times New Roman" w:cs="Times New Roman"/>
        </w:rPr>
        <w:br/>
        <w:t>L’impresa, in quanto cooperativa</w:t>
      </w:r>
      <w:r w:rsidR="00180B00" w:rsidRPr="006B5A0F">
        <w:rPr>
          <w:rFonts w:ascii="Times New Roman" w:hAnsi="Times New Roman" w:cs="Times New Roman"/>
        </w:rPr>
        <w:t>,</w:t>
      </w:r>
      <w:r w:rsidRPr="006B5A0F">
        <w:rPr>
          <w:rFonts w:ascii="Times New Roman" w:hAnsi="Times New Roman" w:cs="Times New Roman"/>
        </w:rPr>
        <w:t xml:space="preserve">  </w:t>
      </w:r>
      <w:r w:rsidRPr="006B5A0F">
        <w:rPr>
          <w:rFonts w:ascii="Times New Roman" w:eastAsia="Times-New-Roman" w:hAnsi="Times New Roman" w:cs="Times New Roman"/>
        </w:rPr>
        <w:t>(barrare la casella che interessa)</w:t>
      </w:r>
      <w:r w:rsidRPr="006B5A0F">
        <w:rPr>
          <w:rFonts w:ascii="Times New Roman" w:hAnsi="Times New Roman" w:cs="Times New Roman"/>
        </w:rPr>
        <w:t>:</w:t>
      </w:r>
      <w:r w:rsidRPr="006B5A0F">
        <w:rPr>
          <w:rFonts w:ascii="Times New Roman" w:hAnsi="Times New Roman" w:cs="Times New Roman"/>
        </w:rPr>
        <w:br/>
      </w:r>
      <w:r w:rsidRPr="006B5A0F">
        <w:rPr>
          <w:rFonts w:ascii="Times New Roman" w:hAnsi="Times New Roman" w:cs="Times New Roman"/>
        </w:rPr>
        <w:br/>
      </w:r>
      <w:r w:rsidRPr="006B5A0F">
        <w:rPr>
          <w:rFonts w:ascii="Times New Roman" w:hAnsi="Times New Roman" w:cs="Times New Roman"/>
        </w:rPr>
        <w:sym w:font="Symbol" w:char="F090"/>
      </w:r>
      <w:r w:rsidRPr="006B5A0F">
        <w:rPr>
          <w:rFonts w:ascii="Times New Roman" w:hAnsi="Times New Roman" w:cs="Times New Roman"/>
        </w:rPr>
        <w:t xml:space="preserve"> è regolarmente iscritta all’Albo regionale delle Cooperative sociali di cui alla L.381/</w:t>
      </w:r>
      <w:r w:rsidR="0026764A" w:rsidRPr="006B5A0F">
        <w:rPr>
          <w:rFonts w:ascii="Times New Roman" w:hAnsi="Times New Roman" w:cs="Times New Roman"/>
        </w:rPr>
        <w:t>19</w:t>
      </w:r>
      <w:r w:rsidRPr="006B5A0F">
        <w:rPr>
          <w:rFonts w:ascii="Times New Roman" w:hAnsi="Times New Roman" w:cs="Times New Roman"/>
        </w:rPr>
        <w:t>91 con oggetto sociale comprendente la gestione di strutture per anziani (indicare l’Albo regionale ed il numero di iscrizione) ___________________________________________</w:t>
      </w:r>
      <w:r w:rsidR="004614C9">
        <w:rPr>
          <w:rFonts w:ascii="Times New Roman" w:hAnsi="Times New Roman" w:cs="Times New Roman"/>
        </w:rPr>
        <w:t>_____</w:t>
      </w:r>
      <w:r w:rsidRPr="006B5A0F">
        <w:rPr>
          <w:rFonts w:ascii="Times New Roman" w:hAnsi="Times New Roman" w:cs="Times New Roman"/>
        </w:rPr>
        <w:t>_________________</w:t>
      </w:r>
    </w:p>
    <w:p w:rsidR="00F17410" w:rsidRPr="006B5A0F" w:rsidRDefault="00F17410" w:rsidP="00F17410">
      <w:pPr>
        <w:pStyle w:val="Default"/>
        <w:jc w:val="both"/>
        <w:rPr>
          <w:rFonts w:ascii="Times New Roman" w:hAnsi="Times New Roman" w:cs="Times New Roman"/>
        </w:rPr>
      </w:pPr>
    </w:p>
    <w:p w:rsidR="00F17410" w:rsidRPr="006B5A0F" w:rsidRDefault="00F17410" w:rsidP="004614C9">
      <w:pPr>
        <w:pStyle w:val="Default"/>
        <w:spacing w:after="945"/>
        <w:jc w:val="center"/>
        <w:rPr>
          <w:rFonts w:ascii="Times New Roman" w:hAnsi="Times New Roman" w:cs="Times New Roman"/>
          <w:i/>
        </w:rPr>
      </w:pPr>
      <w:r w:rsidRPr="006B5A0F">
        <w:rPr>
          <w:rFonts w:ascii="Times New Roman" w:hAnsi="Times New Roman" w:cs="Times New Roman"/>
          <w:i/>
        </w:rPr>
        <w:t>oppure in alternativa</w:t>
      </w:r>
    </w:p>
    <w:p w:rsidR="00F17410" w:rsidRPr="006B5A0F" w:rsidRDefault="00F17410" w:rsidP="00F17410">
      <w:pPr>
        <w:pStyle w:val="Default"/>
        <w:spacing w:after="945"/>
        <w:jc w:val="both"/>
        <w:rPr>
          <w:rFonts w:ascii="Times New Roman" w:hAnsi="Times New Roman" w:cs="Times New Roman"/>
        </w:rPr>
      </w:pPr>
      <w:r w:rsidRPr="006B5A0F">
        <w:rPr>
          <w:rFonts w:ascii="Times New Roman" w:hAnsi="Times New Roman" w:cs="Times New Roman"/>
        </w:rPr>
        <w:sym w:font="Symbol" w:char="F090"/>
      </w:r>
      <w:r w:rsidRPr="006B5A0F">
        <w:rPr>
          <w:rFonts w:ascii="Times New Roman" w:hAnsi="Times New Roman" w:cs="Times New Roman"/>
        </w:rPr>
        <w:t xml:space="preserve"> che avendo sede legale in Regione che non dispone ancora di tale Albo è comunque in possesso de</w:t>
      </w:r>
      <w:r w:rsidR="009158A3">
        <w:rPr>
          <w:rFonts w:ascii="Times New Roman" w:hAnsi="Times New Roman" w:cs="Times New Roman"/>
        </w:rPr>
        <w:t>i requisiti previsti dalla L.</w:t>
      </w:r>
      <w:r w:rsidRPr="006B5A0F">
        <w:rPr>
          <w:rFonts w:ascii="Times New Roman" w:hAnsi="Times New Roman" w:cs="Times New Roman"/>
        </w:rPr>
        <w:t xml:space="preserve"> 381/</w:t>
      </w:r>
      <w:r w:rsidR="0026764A" w:rsidRPr="006B5A0F">
        <w:rPr>
          <w:rFonts w:ascii="Times New Roman" w:hAnsi="Times New Roman" w:cs="Times New Roman"/>
        </w:rPr>
        <w:t>19</w:t>
      </w:r>
      <w:r w:rsidRPr="006B5A0F">
        <w:rPr>
          <w:rFonts w:ascii="Times New Roman" w:hAnsi="Times New Roman" w:cs="Times New Roman"/>
        </w:rPr>
        <w:t>91</w:t>
      </w:r>
    </w:p>
    <w:p w:rsidR="00F17410" w:rsidRPr="006B5A0F" w:rsidRDefault="00F17410" w:rsidP="00F17410">
      <w:pPr>
        <w:jc w:val="both"/>
        <w:rPr>
          <w:rFonts w:eastAsia="Times-New-Roman"/>
        </w:rPr>
      </w:pPr>
      <w:r w:rsidRPr="006B5A0F">
        <w:rPr>
          <w:rFonts w:eastAsia="Times-New-Roman"/>
          <w:b/>
        </w:rPr>
        <w:t>LEGALI RAPPRESENTANTI</w:t>
      </w:r>
      <w:r w:rsidRPr="006B5A0F">
        <w:rPr>
          <w:rFonts w:eastAsia="Times-New-Roman"/>
        </w:rPr>
        <w:t xml:space="preserve"> (nome e cognome, qualità o carica sociale e relativa scadenza, luogo e data di nascita, residenza): </w:t>
      </w:r>
    </w:p>
    <w:p w:rsidR="00F17410" w:rsidRPr="006B5A0F" w:rsidRDefault="00F17410" w:rsidP="00F17410">
      <w:pPr>
        <w:jc w:val="both"/>
        <w:rPr>
          <w:rFonts w:eastAsia="Times-New-Roman"/>
        </w:rPr>
      </w:pPr>
      <w:r w:rsidRPr="006B5A0F">
        <w:rPr>
          <w:rFonts w:eastAsia="Times-New-Roman"/>
        </w:rPr>
        <w:br/>
        <w:t>___________________________________________________________________________________</w:t>
      </w:r>
      <w:r w:rsidRPr="006B5A0F">
        <w:rPr>
          <w:rFonts w:eastAsia="Times-New-Roman"/>
        </w:rPr>
        <w:br/>
      </w:r>
    </w:p>
    <w:p w:rsidR="00F17410" w:rsidRPr="006B5A0F" w:rsidRDefault="00F17410" w:rsidP="00F17410">
      <w:pPr>
        <w:jc w:val="both"/>
        <w:rPr>
          <w:rFonts w:eastAsia="Times-New-Roman"/>
        </w:rPr>
      </w:pPr>
      <w:r w:rsidRPr="006B5A0F">
        <w:rPr>
          <w:rFonts w:eastAsia="Times-New-Roman"/>
        </w:rPr>
        <w:t>___________________________________________________________________________________</w:t>
      </w:r>
      <w:r w:rsidRPr="006B5A0F">
        <w:rPr>
          <w:rFonts w:eastAsia="Times-New-Roman"/>
        </w:rPr>
        <w:br/>
      </w:r>
    </w:p>
    <w:p w:rsidR="00F17410" w:rsidRPr="006B5A0F" w:rsidRDefault="00F17410" w:rsidP="00F17410">
      <w:pPr>
        <w:jc w:val="both"/>
        <w:rPr>
          <w:rFonts w:eastAsia="Times-New-Roman"/>
        </w:rPr>
      </w:pPr>
      <w:r w:rsidRPr="006B5A0F">
        <w:rPr>
          <w:rFonts w:eastAsia="Times-New-Roman"/>
        </w:rPr>
        <w:lastRenderedPageBreak/>
        <w:t>___________________________________________________________________________________</w:t>
      </w:r>
      <w:r w:rsidRPr="006B5A0F">
        <w:rPr>
          <w:rFonts w:eastAsia="Times-New-Roman"/>
        </w:rPr>
        <w:br/>
      </w:r>
    </w:p>
    <w:p w:rsidR="00F17410" w:rsidRPr="006B5A0F" w:rsidRDefault="00F17410" w:rsidP="00F17410">
      <w:pPr>
        <w:jc w:val="both"/>
        <w:rPr>
          <w:rFonts w:eastAsia="Times-New-Roman"/>
        </w:rPr>
      </w:pPr>
      <w:r w:rsidRPr="006B5A0F">
        <w:rPr>
          <w:rFonts w:eastAsia="Times-New-Roman"/>
        </w:rPr>
        <w:t>___________________________________________________________________________________</w:t>
      </w:r>
      <w:r w:rsidRPr="006B5A0F">
        <w:rPr>
          <w:rFonts w:eastAsia="Times-New-Roman"/>
        </w:rPr>
        <w:br/>
      </w:r>
    </w:p>
    <w:p w:rsidR="00F17410" w:rsidRPr="006B5A0F" w:rsidRDefault="00F17410" w:rsidP="00F17410">
      <w:pPr>
        <w:jc w:val="both"/>
        <w:rPr>
          <w:rFonts w:eastAsia="Times-New-Roman"/>
        </w:rPr>
      </w:pPr>
    </w:p>
    <w:p w:rsidR="00F17410" w:rsidRPr="006B5A0F" w:rsidRDefault="00F17410" w:rsidP="00F17410">
      <w:pPr>
        <w:jc w:val="both"/>
        <w:rPr>
          <w:rFonts w:eastAsia="Times-New-Roman"/>
        </w:rPr>
      </w:pPr>
      <w:r w:rsidRPr="006B5A0F">
        <w:rPr>
          <w:rFonts w:eastAsia="Times-New-Roman"/>
        </w:rPr>
        <w:t xml:space="preserve">I/IL LEGALE/I RAPPRESENTANTE/I HA/HANNO FIRMA CONGIUNTA CON I SEGUENTI LEGALE/I RAPPRESENTANTE/I </w:t>
      </w:r>
    </w:p>
    <w:p w:rsidR="00F17410" w:rsidRPr="006B5A0F" w:rsidRDefault="00F17410" w:rsidP="00F17410">
      <w:pPr>
        <w:jc w:val="both"/>
        <w:rPr>
          <w:rFonts w:eastAsia="Times-New-Roman"/>
        </w:rPr>
      </w:pPr>
      <w:bookmarkStart w:id="1" w:name="OLE_LINK1"/>
      <w:bookmarkStart w:id="2" w:name="OLE_LINK2"/>
      <w:r w:rsidRPr="006B5A0F">
        <w:rPr>
          <w:rFonts w:eastAsia="Times-New-Roman"/>
        </w:rPr>
        <w:br/>
        <w:t>__________________________________________________________________________________</w:t>
      </w:r>
    </w:p>
    <w:p w:rsidR="00F17410" w:rsidRPr="006B5A0F" w:rsidRDefault="00F17410" w:rsidP="00F17410">
      <w:pPr>
        <w:jc w:val="both"/>
        <w:rPr>
          <w:rFonts w:eastAsia="Times-New-Roman"/>
        </w:rPr>
      </w:pPr>
      <w:r w:rsidRPr="006B5A0F">
        <w:rPr>
          <w:rFonts w:eastAsia="Times-New-Roman"/>
        </w:rPr>
        <w:br/>
        <w:t>___________________________________________________________________________________</w:t>
      </w:r>
      <w:r w:rsidRPr="006B5A0F">
        <w:rPr>
          <w:rFonts w:eastAsia="Times-New-Roman"/>
        </w:rPr>
        <w:br/>
      </w:r>
    </w:p>
    <w:p w:rsidR="00F17410" w:rsidRPr="006B5A0F" w:rsidRDefault="00F17410" w:rsidP="00F17410">
      <w:pPr>
        <w:jc w:val="both"/>
        <w:rPr>
          <w:rFonts w:eastAsia="Times-New-Roman"/>
        </w:rPr>
      </w:pPr>
      <w:r w:rsidRPr="006B5A0F">
        <w:rPr>
          <w:rFonts w:eastAsia="Times-New-Roman"/>
        </w:rPr>
        <w:t>___________________________________________________________________________________</w:t>
      </w:r>
      <w:r w:rsidRPr="006B5A0F">
        <w:rPr>
          <w:rFonts w:eastAsia="Times-New-Roman"/>
        </w:rPr>
        <w:br/>
      </w:r>
    </w:p>
    <w:bookmarkEnd w:id="1"/>
    <w:bookmarkEnd w:id="2"/>
    <w:p w:rsidR="00F17410" w:rsidRPr="006B5A0F" w:rsidRDefault="00F17410" w:rsidP="00F17410">
      <w:pPr>
        <w:jc w:val="both"/>
        <w:rPr>
          <w:rFonts w:eastAsia="Times-New-Roman"/>
        </w:rPr>
      </w:pPr>
    </w:p>
    <w:p w:rsidR="00F17410" w:rsidRPr="006B5A0F" w:rsidRDefault="00F17410" w:rsidP="00F17410">
      <w:pPr>
        <w:jc w:val="both"/>
        <w:rPr>
          <w:rFonts w:eastAsia="Times-New-Roman"/>
        </w:rPr>
      </w:pPr>
      <w:r w:rsidRPr="006B5A0F">
        <w:rPr>
          <w:rFonts w:eastAsia="Times-New-Roman"/>
          <w:b/>
        </w:rPr>
        <w:t>PROCURATORI</w:t>
      </w:r>
      <w:r w:rsidRPr="006B5A0F">
        <w:rPr>
          <w:rFonts w:eastAsia="Times-New-Roman"/>
        </w:rPr>
        <w:t xml:space="preserve"> titolari del potere di impegnare l'impresa/società (indicare estremi procura generale/speciale) </w:t>
      </w:r>
    </w:p>
    <w:p w:rsidR="00F17410" w:rsidRPr="006B5A0F" w:rsidRDefault="00F17410" w:rsidP="00F17410">
      <w:pPr>
        <w:jc w:val="both"/>
        <w:rPr>
          <w:rFonts w:eastAsia="Times-New-Roman"/>
        </w:rPr>
      </w:pPr>
      <w:r w:rsidRPr="006B5A0F">
        <w:rPr>
          <w:rFonts w:eastAsia="Times-New-Roman"/>
        </w:rPr>
        <w:br/>
        <w:t>___________________________________________________________________________________</w:t>
      </w:r>
      <w:r w:rsidRPr="006B5A0F">
        <w:rPr>
          <w:rFonts w:eastAsia="Times-New-Roman"/>
        </w:rPr>
        <w:br/>
      </w:r>
    </w:p>
    <w:p w:rsidR="00F17410" w:rsidRPr="006B5A0F" w:rsidRDefault="00F17410" w:rsidP="00F17410">
      <w:pPr>
        <w:jc w:val="both"/>
        <w:rPr>
          <w:rFonts w:eastAsia="Times-New-Roman"/>
        </w:rPr>
      </w:pPr>
      <w:r w:rsidRPr="006B5A0F">
        <w:rPr>
          <w:rFonts w:eastAsia="Times-New-Roman"/>
        </w:rPr>
        <w:t>___________________________________________________________________________________</w:t>
      </w:r>
      <w:r w:rsidRPr="006B5A0F">
        <w:rPr>
          <w:rFonts w:eastAsia="Times-New-Roman"/>
        </w:rPr>
        <w:br/>
      </w:r>
    </w:p>
    <w:p w:rsidR="00F17410" w:rsidRPr="006B5A0F" w:rsidRDefault="00F17410" w:rsidP="00F17410">
      <w:pPr>
        <w:jc w:val="both"/>
        <w:rPr>
          <w:rFonts w:eastAsia="Times-New-Roman"/>
        </w:rPr>
      </w:pPr>
      <w:r w:rsidRPr="006B5A0F">
        <w:rPr>
          <w:rFonts w:eastAsia="Times-New-Roman"/>
        </w:rPr>
        <w:t>___________________________________________________________________________________</w:t>
      </w:r>
      <w:r w:rsidRPr="006B5A0F">
        <w:rPr>
          <w:rFonts w:eastAsia="Times-New-Roman"/>
        </w:rPr>
        <w:br/>
      </w:r>
    </w:p>
    <w:p w:rsidR="00F17410" w:rsidRPr="006B5A0F" w:rsidRDefault="00F17410" w:rsidP="00F17410">
      <w:pPr>
        <w:jc w:val="both"/>
        <w:rPr>
          <w:rFonts w:eastAsia="Times-New-Roman"/>
        </w:rPr>
      </w:pPr>
    </w:p>
    <w:p w:rsidR="00F17410" w:rsidRPr="006B5A0F" w:rsidRDefault="00F17410" w:rsidP="00F17410">
      <w:pPr>
        <w:rPr>
          <w:rFonts w:eastAsia="Times-New-Roman"/>
        </w:rPr>
      </w:pPr>
      <w:r w:rsidRPr="006B5A0F">
        <w:rPr>
          <w:rFonts w:eastAsia="Times-New-Roman"/>
          <w:b/>
        </w:rPr>
        <w:t xml:space="preserve">DIRETTORE TECNICO </w:t>
      </w:r>
      <w:r w:rsidRPr="006B5A0F">
        <w:rPr>
          <w:rFonts w:eastAsia="Times-New-Roman"/>
        </w:rPr>
        <w:t>(nome e cognome, luogo e data di nascita, residenza)</w:t>
      </w:r>
    </w:p>
    <w:p w:rsidR="00F17410" w:rsidRPr="006B5A0F" w:rsidRDefault="00F17410" w:rsidP="00F17410">
      <w:pPr>
        <w:rPr>
          <w:rFonts w:eastAsia="Times-New-Roman"/>
        </w:rPr>
      </w:pPr>
    </w:p>
    <w:p w:rsidR="00F17410" w:rsidRDefault="004614C9" w:rsidP="00F17410">
      <w:pPr>
        <w:rPr>
          <w:rFonts w:eastAsia="Times-New-Roman"/>
        </w:rPr>
      </w:pPr>
      <w:r>
        <w:rPr>
          <w:rFonts w:eastAsia="Times-New-Roman"/>
        </w:rPr>
        <w:t xml:space="preserve">___________________________________________________________________________________ </w:t>
      </w:r>
    </w:p>
    <w:p w:rsidR="004614C9" w:rsidRDefault="004614C9" w:rsidP="00F17410">
      <w:pPr>
        <w:rPr>
          <w:rFonts w:eastAsia="Times-New-Roman"/>
        </w:rPr>
      </w:pPr>
    </w:p>
    <w:p w:rsidR="004614C9" w:rsidRPr="006B5A0F" w:rsidRDefault="004614C9" w:rsidP="00F17410">
      <w:pPr>
        <w:rPr>
          <w:rFonts w:eastAsia="Times-New-Roman"/>
        </w:rPr>
      </w:pPr>
      <w:r>
        <w:rPr>
          <w:rFonts w:eastAsia="Times-New-Roman"/>
        </w:rPr>
        <w:t>___________________________________________________________________________________</w:t>
      </w:r>
    </w:p>
    <w:p w:rsidR="00F17410" w:rsidRPr="006B5A0F" w:rsidRDefault="00F17410" w:rsidP="00F17410">
      <w:pPr>
        <w:rPr>
          <w:rFonts w:eastAsia="Times-New-Roman"/>
        </w:rPr>
      </w:pPr>
    </w:p>
    <w:p w:rsidR="00F17410" w:rsidRPr="006B5A0F" w:rsidRDefault="00F17410" w:rsidP="00F17410">
      <w:pPr>
        <w:rPr>
          <w:rFonts w:eastAsia="Times-New-Roman"/>
        </w:rPr>
      </w:pPr>
      <w:r w:rsidRPr="006B5A0F">
        <w:rPr>
          <w:rFonts w:eastAsia="Times-New-Roman"/>
        </w:rPr>
        <w:t>___________________________________________________________________________________</w:t>
      </w:r>
    </w:p>
    <w:p w:rsidR="00F17410" w:rsidRPr="006B5A0F" w:rsidRDefault="00F17410" w:rsidP="00F17410">
      <w:pPr>
        <w:rPr>
          <w:rFonts w:eastAsia="Times-New-Roman"/>
        </w:rPr>
      </w:pPr>
    </w:p>
    <w:p w:rsidR="00F17410" w:rsidRPr="006B5A0F" w:rsidRDefault="00F17410" w:rsidP="00F17410">
      <w:pPr>
        <w:jc w:val="both"/>
        <w:rPr>
          <w:rFonts w:eastAsia="Times-New-Roman"/>
        </w:rPr>
      </w:pPr>
    </w:p>
    <w:p w:rsidR="00F17410" w:rsidRPr="006B5A0F" w:rsidRDefault="00F17410" w:rsidP="00F17410">
      <w:pPr>
        <w:jc w:val="both"/>
        <w:rPr>
          <w:rFonts w:eastAsia="Times-New-Roman"/>
        </w:rPr>
      </w:pPr>
      <w:r w:rsidRPr="006B5A0F">
        <w:rPr>
          <w:rFonts w:eastAsia="Times-New-Roman"/>
        </w:rPr>
        <w:t xml:space="preserve">- </w:t>
      </w:r>
      <w:r w:rsidRPr="006B5A0F">
        <w:rPr>
          <w:rFonts w:eastAsia="Times-New-Roman"/>
          <w:b/>
        </w:rPr>
        <w:t xml:space="preserve">gli amministratori muniti di poteri di rappresentanza, il direttore tecnico </w:t>
      </w:r>
      <w:r w:rsidRPr="006B5A0F">
        <w:rPr>
          <w:rFonts w:eastAsia="Times-New-Roman"/>
          <w:b/>
          <w:u w:val="single"/>
        </w:rPr>
        <w:t xml:space="preserve">cessati dalla carica nell’anno antecedente la data </w:t>
      </w:r>
      <w:r w:rsidR="0019379C">
        <w:rPr>
          <w:rFonts w:eastAsia="Times-New-Roman"/>
          <w:b/>
          <w:u w:val="single"/>
        </w:rPr>
        <w:t>di pubblicazione del bando</w:t>
      </w:r>
      <w:r w:rsidRPr="006B5A0F">
        <w:rPr>
          <w:rFonts w:eastAsia="Times-New-Roman"/>
          <w:b/>
          <w:u w:val="single"/>
        </w:rPr>
        <w:t xml:space="preserve"> della presente procedura</w:t>
      </w:r>
      <w:r w:rsidRPr="006B5A0F">
        <w:rPr>
          <w:rFonts w:eastAsia="Times-New-Roman"/>
          <w:b/>
        </w:rPr>
        <w:t xml:space="preserve"> sono i </w:t>
      </w:r>
      <w:proofErr w:type="spellStart"/>
      <w:r w:rsidRPr="006B5A0F">
        <w:rPr>
          <w:rFonts w:eastAsia="Times-New-Roman"/>
          <w:b/>
        </w:rPr>
        <w:t>sigg.ri</w:t>
      </w:r>
      <w:proofErr w:type="spellEnd"/>
      <w:r w:rsidRPr="006B5A0F">
        <w:rPr>
          <w:rFonts w:eastAsia="Times-New-Roman"/>
          <w:b/>
        </w:rPr>
        <w:t xml:space="preserve"> </w:t>
      </w:r>
      <w:r w:rsidRPr="006B5A0F">
        <w:rPr>
          <w:rFonts w:eastAsia="Times-New-Roman"/>
        </w:rPr>
        <w:t xml:space="preserve">(nome e cognome, qualità o carica sociale e relativa scadenza, luogo e data di nascita, residenza): </w:t>
      </w:r>
    </w:p>
    <w:p w:rsidR="00F17410" w:rsidRPr="006B5A0F" w:rsidRDefault="00F17410" w:rsidP="00F17410">
      <w:pPr>
        <w:jc w:val="both"/>
        <w:rPr>
          <w:rFonts w:eastAsia="Times-New-Roman"/>
        </w:rPr>
      </w:pPr>
    </w:p>
    <w:p w:rsidR="00F17410" w:rsidRPr="006B5A0F" w:rsidRDefault="00F17410" w:rsidP="00F17410">
      <w:pPr>
        <w:jc w:val="both"/>
        <w:rPr>
          <w:rFonts w:eastAsia="Times-New-Roman"/>
        </w:rPr>
      </w:pPr>
      <w:r w:rsidRPr="006B5A0F">
        <w:rPr>
          <w:rFonts w:eastAsia="Times-New-Roman"/>
        </w:rPr>
        <w:t>___________________________________________________________________________________</w:t>
      </w:r>
      <w:r w:rsidRPr="006B5A0F">
        <w:rPr>
          <w:rFonts w:eastAsia="Times-New-Roman"/>
        </w:rPr>
        <w:br/>
      </w:r>
    </w:p>
    <w:p w:rsidR="00F17410" w:rsidRPr="006B5A0F" w:rsidRDefault="00F17410" w:rsidP="00F17410">
      <w:pPr>
        <w:jc w:val="both"/>
        <w:rPr>
          <w:rFonts w:eastAsia="Times-New-Roman"/>
        </w:rPr>
      </w:pPr>
      <w:r w:rsidRPr="006B5A0F">
        <w:rPr>
          <w:rFonts w:eastAsia="Times-New-Roman"/>
        </w:rPr>
        <w:t>___________________________________________________________________________________</w:t>
      </w:r>
      <w:r w:rsidRPr="006B5A0F">
        <w:rPr>
          <w:rFonts w:eastAsia="Times-New-Roman"/>
        </w:rPr>
        <w:br/>
      </w:r>
    </w:p>
    <w:p w:rsidR="00F17410" w:rsidRPr="006B5A0F" w:rsidRDefault="00F17410" w:rsidP="00F17410">
      <w:pPr>
        <w:jc w:val="both"/>
        <w:rPr>
          <w:rFonts w:eastAsia="Times-New-Roman"/>
        </w:rPr>
      </w:pPr>
      <w:r w:rsidRPr="006B5A0F">
        <w:rPr>
          <w:rFonts w:eastAsia="Times-New-Roman"/>
        </w:rPr>
        <w:t>___________________________________________________________________________________</w:t>
      </w:r>
      <w:r w:rsidRPr="006B5A0F">
        <w:rPr>
          <w:rFonts w:eastAsia="Times-New-Roman"/>
        </w:rPr>
        <w:br/>
      </w:r>
    </w:p>
    <w:p w:rsidR="00F17410" w:rsidRPr="006B5A0F" w:rsidRDefault="00F17410" w:rsidP="00F17410">
      <w:pPr>
        <w:jc w:val="both"/>
        <w:rPr>
          <w:rFonts w:eastAsia="Times-New-Roman"/>
        </w:rPr>
      </w:pPr>
      <w:r w:rsidRPr="006B5A0F">
        <w:rPr>
          <w:rFonts w:eastAsia="Times-New-Roman"/>
        </w:rPr>
        <w:t>___________________________________________________________________________________</w:t>
      </w:r>
      <w:r w:rsidRPr="006B5A0F">
        <w:rPr>
          <w:rFonts w:eastAsia="Times-New-Roman"/>
        </w:rPr>
        <w:br/>
      </w:r>
    </w:p>
    <w:p w:rsidR="00F17410" w:rsidRPr="006B5A0F" w:rsidRDefault="00F17410" w:rsidP="00F17410">
      <w:pPr>
        <w:jc w:val="both"/>
        <w:rPr>
          <w:rFonts w:eastAsia="Times-New-Roman"/>
        </w:rPr>
      </w:pPr>
      <w:r w:rsidRPr="006B5A0F">
        <w:rPr>
          <w:rFonts w:eastAsia="Times-New-Roman"/>
        </w:rPr>
        <w:t>___________________________________________________________________________________</w:t>
      </w:r>
      <w:r w:rsidRPr="006B5A0F">
        <w:rPr>
          <w:rFonts w:eastAsia="Times-New-Roman"/>
        </w:rPr>
        <w:br/>
      </w:r>
    </w:p>
    <w:p w:rsidR="00F17410" w:rsidRPr="006B5A0F" w:rsidRDefault="00F17410" w:rsidP="00F17410">
      <w:pPr>
        <w:pStyle w:val="Default"/>
        <w:jc w:val="both"/>
        <w:rPr>
          <w:rFonts w:ascii="Times New Roman" w:eastAsia="Times-New-Roman" w:hAnsi="Times New Roman" w:cs="Times New Roman"/>
          <w:color w:val="auto"/>
        </w:rPr>
      </w:pPr>
      <w:r w:rsidRPr="006B5A0F">
        <w:rPr>
          <w:rFonts w:ascii="Times New Roman" w:eastAsia="Times-New-Roman" w:hAnsi="Times New Roman" w:cs="Times New Roman"/>
          <w:color w:val="auto"/>
        </w:rPr>
        <w:lastRenderedPageBreak/>
        <w:t xml:space="preserve"> </w:t>
      </w:r>
    </w:p>
    <w:tbl>
      <w:tblPr>
        <w:tblpPr w:leftFromText="141" w:rightFromText="141" w:vertAnchor="text" w:horzAnchor="margin" w:tblpY="1349"/>
        <w:tblW w:w="0" w:type="auto"/>
        <w:tblLook w:val="01E0" w:firstRow="1" w:lastRow="1" w:firstColumn="1" w:lastColumn="1" w:noHBand="0" w:noVBand="0"/>
      </w:tblPr>
      <w:tblGrid>
        <w:gridCol w:w="9972"/>
      </w:tblGrid>
      <w:tr w:rsidR="00F17410" w:rsidRPr="006B5A0F" w:rsidTr="00400B09">
        <w:trPr>
          <w:trHeight w:val="858"/>
        </w:trPr>
        <w:tc>
          <w:tcPr>
            <w:tcW w:w="10173" w:type="dxa"/>
          </w:tcPr>
          <w:p w:rsidR="002056A3" w:rsidRPr="006B5A0F" w:rsidRDefault="002056A3" w:rsidP="00400B09">
            <w:pPr>
              <w:pStyle w:val="CM2"/>
              <w:jc w:val="center"/>
              <w:rPr>
                <w:rFonts w:ascii="Times New Roman" w:eastAsia="Times-New-Roman" w:hAnsi="Times New Roman"/>
              </w:rPr>
            </w:pPr>
          </w:p>
          <w:p w:rsidR="002056A3" w:rsidRPr="006B5A0F" w:rsidRDefault="002056A3" w:rsidP="002056A3">
            <w:pPr>
              <w:rPr>
                <w:rFonts w:eastAsia="Times-New-Roman"/>
              </w:rPr>
            </w:pPr>
          </w:p>
          <w:p w:rsidR="00F17410" w:rsidRPr="006B5A0F" w:rsidRDefault="00F17410" w:rsidP="002056A3">
            <w:pPr>
              <w:rPr>
                <w:rFonts w:eastAsia="Times-New-Roman"/>
              </w:rPr>
            </w:pPr>
          </w:p>
        </w:tc>
      </w:tr>
    </w:tbl>
    <w:p w:rsidR="00F17410" w:rsidRPr="006B5A0F" w:rsidRDefault="00F17410" w:rsidP="00F17410">
      <w:pPr>
        <w:pStyle w:val="Titolo9"/>
        <w:pBdr>
          <w:top w:val="single" w:sz="4" w:space="1" w:color="auto"/>
          <w:left w:val="single" w:sz="4" w:space="4" w:color="auto"/>
          <w:bottom w:val="single" w:sz="4" w:space="3" w:color="auto"/>
          <w:right w:val="single" w:sz="4" w:space="4" w:color="auto"/>
          <w:bar w:val="single" w:sz="4" w:color="auto"/>
        </w:pBdr>
        <w:spacing w:before="0" w:after="0" w:line="480" w:lineRule="auto"/>
        <w:jc w:val="center"/>
        <w:rPr>
          <w:rFonts w:ascii="Times New Roman" w:hAnsi="Times New Roman" w:cs="Times New Roman"/>
          <w:b/>
          <w:color w:val="000000"/>
          <w:sz w:val="24"/>
          <w:szCs w:val="24"/>
          <w:u w:val="single"/>
        </w:rPr>
      </w:pPr>
      <w:r w:rsidRPr="006B5A0F">
        <w:rPr>
          <w:rFonts w:ascii="Times New Roman" w:eastAsia="Times-New-Roman" w:hAnsi="Times New Roman" w:cs="Times New Roman"/>
          <w:sz w:val="24"/>
          <w:szCs w:val="24"/>
        </w:rPr>
        <w:t>Paragrafo 2</w:t>
      </w:r>
      <w:r w:rsidRPr="006B5A0F">
        <w:rPr>
          <w:rFonts w:ascii="Times New Roman" w:eastAsia="Times-New-Roman" w:hAnsi="Times New Roman" w:cs="Times New Roman"/>
          <w:b/>
          <w:sz w:val="24"/>
          <w:szCs w:val="24"/>
        </w:rPr>
        <w:t xml:space="preserve">              REQUISITI DI PARTECIPAZIONE</w:t>
      </w:r>
      <w:r w:rsidRPr="006B5A0F">
        <w:rPr>
          <w:rFonts w:ascii="Times New Roman" w:hAnsi="Times New Roman" w:cs="Times New Roman"/>
          <w:b/>
          <w:color w:val="000000"/>
          <w:sz w:val="24"/>
          <w:szCs w:val="24"/>
          <w:u w:val="single"/>
        </w:rPr>
        <w:t xml:space="preserve"> </w:t>
      </w:r>
    </w:p>
    <w:p w:rsidR="00F17410" w:rsidRPr="006B5A0F" w:rsidRDefault="00F17410" w:rsidP="00F17410"/>
    <w:p w:rsidR="002056A3" w:rsidRPr="006B5A0F" w:rsidRDefault="00F17410" w:rsidP="002056A3">
      <w:pPr>
        <w:jc w:val="center"/>
        <w:rPr>
          <w:rFonts w:eastAsia="Times-New-Roman"/>
          <w:b/>
        </w:rPr>
      </w:pPr>
      <w:r w:rsidRPr="006B5A0F">
        <w:rPr>
          <w:rFonts w:eastAsia="Times-New-Roman"/>
          <w:b/>
        </w:rPr>
        <w:t>REQUISITI DI ORDINE GENERALE</w:t>
      </w:r>
    </w:p>
    <w:p w:rsidR="00F17410" w:rsidRPr="006B5A0F" w:rsidRDefault="00F17410" w:rsidP="004614C9">
      <w:pPr>
        <w:jc w:val="both"/>
        <w:rPr>
          <w:b/>
        </w:rPr>
      </w:pPr>
      <w:r w:rsidRPr="006B5A0F">
        <w:rPr>
          <w:rFonts w:eastAsia="Times-New-Roman"/>
          <w:b/>
        </w:rPr>
        <w:t>1) c</w:t>
      </w:r>
      <w:r w:rsidRPr="006B5A0F">
        <w:rPr>
          <w:b/>
        </w:rPr>
        <w:t>he la impresa sociale/cooperativa/ non si trova in u</w:t>
      </w:r>
      <w:r w:rsidR="004614C9">
        <w:rPr>
          <w:b/>
        </w:rPr>
        <w:t>na delle cause di esclusione di    cui   all’art. 80</w:t>
      </w:r>
      <w:r w:rsidRPr="006B5A0F">
        <w:rPr>
          <w:b/>
        </w:rPr>
        <w:t xml:space="preserve">  del</w:t>
      </w:r>
      <w:r w:rsidR="004614C9">
        <w:rPr>
          <w:b/>
        </w:rPr>
        <w:t xml:space="preserve"> D. </w:t>
      </w:r>
      <w:proofErr w:type="spellStart"/>
      <w:r w:rsidR="004614C9">
        <w:rPr>
          <w:b/>
        </w:rPr>
        <w:t>Lgs</w:t>
      </w:r>
      <w:proofErr w:type="spellEnd"/>
      <w:r w:rsidR="004614C9">
        <w:rPr>
          <w:b/>
        </w:rPr>
        <w:t>. n. 50/201</w:t>
      </w:r>
      <w:r w:rsidR="00E652CA">
        <w:rPr>
          <w:b/>
        </w:rPr>
        <w:t>6 nella versione attualmente in vigore</w:t>
      </w:r>
      <w:r w:rsidRPr="006B5A0F">
        <w:rPr>
          <w:b/>
        </w:rPr>
        <w:t>; in particolare:</w:t>
      </w:r>
    </w:p>
    <w:p w:rsidR="00F17410" w:rsidRPr="006B5A0F" w:rsidRDefault="00F17410" w:rsidP="00F17410">
      <w:pPr>
        <w:jc w:val="both"/>
        <w:rPr>
          <w:rFonts w:eastAsia="Times-New-Roman"/>
        </w:rPr>
      </w:pPr>
      <w:r w:rsidRPr="006B5A0F">
        <w:br/>
      </w:r>
      <w:r w:rsidRPr="006B5A0F">
        <w:rPr>
          <w:rFonts w:eastAsia="Times-New-Roman"/>
          <w:b/>
          <w:bCs/>
        </w:rPr>
        <w:t>A</w:t>
      </w:r>
      <w:r w:rsidRPr="006B5A0F">
        <w:rPr>
          <w:rFonts w:eastAsia="Times-New-Roman"/>
          <w:b/>
        </w:rPr>
        <w:t>)</w:t>
      </w:r>
      <w:r w:rsidRPr="006B5A0F">
        <w:rPr>
          <w:rFonts w:eastAsia="Times-New-Roman"/>
        </w:rPr>
        <w:tab/>
        <w:t>che l’impresa</w:t>
      </w:r>
      <w:r w:rsidR="0082190D" w:rsidRPr="006B5A0F">
        <w:rPr>
          <w:rFonts w:eastAsia="Times-New-Roman"/>
        </w:rPr>
        <w:t xml:space="preserve"> sociale</w:t>
      </w:r>
      <w:r w:rsidRPr="006B5A0F">
        <w:rPr>
          <w:rFonts w:eastAsia="Times-New-Roman"/>
        </w:rPr>
        <w:t>/</w:t>
      </w:r>
      <w:r w:rsidR="0082190D" w:rsidRPr="006B5A0F">
        <w:rPr>
          <w:rFonts w:eastAsia="Times-New-Roman"/>
        </w:rPr>
        <w:t>cooperativa</w:t>
      </w:r>
      <w:r w:rsidRPr="006B5A0F">
        <w:rPr>
          <w:rFonts w:eastAsia="Times-New-Roman"/>
        </w:rPr>
        <w:t xml:space="preserve"> che rappresenta non si trova in stato di fallimento, di liquidazione coatta, di concordato preventivo, sa</w:t>
      </w:r>
      <w:r w:rsidR="0026764A" w:rsidRPr="006B5A0F">
        <w:rPr>
          <w:rFonts w:eastAsia="Times-New-Roman"/>
        </w:rPr>
        <w:t xml:space="preserve">lvo il caso di cui all’art. 186 </w:t>
      </w:r>
      <w:r w:rsidRPr="006B5A0F">
        <w:rPr>
          <w:rFonts w:eastAsia="Times-New-Roman"/>
          <w:i/>
        </w:rPr>
        <w:t>bis</w:t>
      </w:r>
      <w:r w:rsidR="0026764A" w:rsidRPr="006B5A0F">
        <w:rPr>
          <w:rFonts w:eastAsia="Times-New-Roman"/>
        </w:rPr>
        <w:t xml:space="preserve"> del R.D. 16 marzo </w:t>
      </w:r>
      <w:r w:rsidR="00C57064">
        <w:rPr>
          <w:rFonts w:eastAsia="Times-New-Roman"/>
        </w:rPr>
        <w:t xml:space="preserve">1942 n.267, </w:t>
      </w:r>
      <w:r w:rsidRPr="006B5A0F">
        <w:rPr>
          <w:rFonts w:eastAsia="Times-New-Roman"/>
        </w:rPr>
        <w:t>e non ha in corso un procedimento per la dichiarazione di una di tali situazioni;</w:t>
      </w:r>
    </w:p>
    <w:p w:rsidR="00F17410" w:rsidRPr="006B5A0F" w:rsidRDefault="00F17410" w:rsidP="00F17410">
      <w:pPr>
        <w:jc w:val="both"/>
        <w:rPr>
          <w:rFonts w:eastAsia="Times-New-Roman"/>
          <w:bCs/>
        </w:rPr>
      </w:pPr>
    </w:p>
    <w:p w:rsidR="00F17410" w:rsidRPr="006B5A0F" w:rsidRDefault="00F17410" w:rsidP="00F17410">
      <w:pPr>
        <w:jc w:val="both"/>
        <w:rPr>
          <w:rFonts w:eastAsia="Times-New-Roman"/>
        </w:rPr>
      </w:pPr>
      <w:r w:rsidRPr="006B5A0F">
        <w:rPr>
          <w:rFonts w:eastAsia="Times-New-Roman"/>
          <w:b/>
          <w:bCs/>
        </w:rPr>
        <w:t>B</w:t>
      </w:r>
      <w:r w:rsidRPr="006B5A0F">
        <w:rPr>
          <w:rFonts w:eastAsia="Times-New-Roman"/>
          <w:b/>
        </w:rPr>
        <w:t>)</w:t>
      </w:r>
      <w:r w:rsidRPr="006B5A0F">
        <w:rPr>
          <w:rFonts w:eastAsia="Times-New-Roman"/>
        </w:rPr>
        <w:tab/>
        <w:t>che nei propri confronti non è pendente procedimento per l’applicazione di una delle misure di prevenzione di cui all’art. 3 della Legge 27 dicembre 1956, n. 1423 o di una delle cause ostative previste dall’articolo 10 della Legge 31 maggio, n. 575 e che, anche in assenza nei propri confronti di un procedimento per l’applicazione di una misura di prevenzione o di una causa ostativa ivi previste, pur essendo stato vittima dei reati previsti e puniti dagli artt. 317 e 269 del codice penale, aggravati ai sensi dell’articolo 7 del decreto – legge 13 maggio 1991 n.152, convertito, con modificazioni, dalla     L.12 luglio 1991 n.203, non risulta aver denunciato i fatti all’autorità giudiziaria, salvo che ricorrano i casi previsti dall’articolo 4, primo comma, della L. 24 novembre 1981 n.689;</w:t>
      </w:r>
    </w:p>
    <w:p w:rsidR="00F17410" w:rsidRPr="006B5A0F" w:rsidRDefault="00F17410" w:rsidP="00F17410">
      <w:pPr>
        <w:jc w:val="both"/>
        <w:rPr>
          <w:rFonts w:eastAsia="Times-New-Roman"/>
        </w:rPr>
      </w:pPr>
    </w:p>
    <w:p w:rsidR="00F17410" w:rsidRPr="006B5A0F" w:rsidRDefault="00F17410" w:rsidP="0082190D">
      <w:pPr>
        <w:rPr>
          <w:rFonts w:eastAsia="Times-New-Roman"/>
        </w:rPr>
      </w:pPr>
      <w:r w:rsidRPr="006B5A0F">
        <w:rPr>
          <w:rFonts w:eastAsia="Times-New-Roman"/>
          <w:b/>
        </w:rPr>
        <w:t xml:space="preserve">N.B.:  </w:t>
      </w:r>
      <w:r w:rsidRPr="006B5A0F">
        <w:rPr>
          <w:rFonts w:eastAsia="Times-New-Roman"/>
          <w:b/>
          <w:bCs/>
        </w:rPr>
        <w:t>tal</w:t>
      </w:r>
      <w:r w:rsidRPr="006B5A0F">
        <w:rPr>
          <w:rFonts w:eastAsia="Times-New-Roman"/>
          <w:b/>
        </w:rPr>
        <w:t xml:space="preserve">e </w:t>
      </w:r>
      <w:r w:rsidRPr="006B5A0F">
        <w:rPr>
          <w:rFonts w:eastAsia="Times-New-Roman"/>
          <w:b/>
          <w:bCs/>
        </w:rPr>
        <w:t>dichiarazion</w:t>
      </w:r>
      <w:r w:rsidR="00C57064">
        <w:rPr>
          <w:rFonts w:eastAsia="Times-New-Roman"/>
          <w:b/>
        </w:rPr>
        <w:t xml:space="preserve">e </w:t>
      </w:r>
      <w:r w:rsidRPr="006B5A0F">
        <w:rPr>
          <w:rFonts w:eastAsia="Times-New-Roman"/>
          <w:b/>
          <w:bCs/>
        </w:rPr>
        <w:t>dev</w:t>
      </w:r>
      <w:r w:rsidRPr="006B5A0F">
        <w:rPr>
          <w:rFonts w:eastAsia="Times-New-Roman"/>
          <w:b/>
        </w:rPr>
        <w:t xml:space="preserve">e  </w:t>
      </w:r>
      <w:r w:rsidRPr="006B5A0F">
        <w:rPr>
          <w:rFonts w:eastAsia="Times-New-Roman"/>
          <w:b/>
          <w:bCs/>
        </w:rPr>
        <w:t>esser</w:t>
      </w:r>
      <w:r w:rsidRPr="006B5A0F">
        <w:rPr>
          <w:rFonts w:eastAsia="Times-New-Roman"/>
          <w:b/>
        </w:rPr>
        <w:t xml:space="preserve">e  </w:t>
      </w:r>
      <w:r w:rsidRPr="006B5A0F">
        <w:rPr>
          <w:rFonts w:eastAsia="Times-New-Roman"/>
          <w:b/>
          <w:bCs/>
        </w:rPr>
        <w:t>rilasciat</w:t>
      </w:r>
      <w:r w:rsidRPr="006B5A0F">
        <w:rPr>
          <w:rFonts w:eastAsia="Times-New-Roman"/>
          <w:b/>
        </w:rPr>
        <w:t xml:space="preserve">a  </w:t>
      </w:r>
      <w:r w:rsidRPr="006B5A0F">
        <w:rPr>
          <w:rFonts w:eastAsia="Times-New-Roman"/>
          <w:b/>
          <w:bCs/>
        </w:rPr>
        <w:t>separatamente</w:t>
      </w:r>
      <w:r w:rsidRPr="006B5A0F">
        <w:rPr>
          <w:rFonts w:eastAsia="Times-New-Roman"/>
          <w:b/>
        </w:rPr>
        <w:t xml:space="preserve">,  </w:t>
      </w:r>
      <w:r w:rsidRPr="006B5A0F">
        <w:rPr>
          <w:rFonts w:eastAsia="Times-New-Roman"/>
          <w:b/>
          <w:bCs/>
        </w:rPr>
        <w:t>sull’apposit</w:t>
      </w:r>
      <w:r w:rsidRPr="006B5A0F">
        <w:rPr>
          <w:rFonts w:eastAsia="Times-New-Roman"/>
          <w:b/>
        </w:rPr>
        <w:t xml:space="preserve">o   </w:t>
      </w:r>
      <w:r w:rsidRPr="006B5A0F">
        <w:rPr>
          <w:rFonts w:eastAsia="Times-New-Roman"/>
          <w:b/>
          <w:bCs/>
          <w:u w:val="single"/>
        </w:rPr>
        <w:t>modell</w:t>
      </w:r>
      <w:r w:rsidRPr="006B5A0F">
        <w:rPr>
          <w:rFonts w:eastAsia="Times-New-Roman"/>
          <w:b/>
          <w:u w:val="single"/>
        </w:rPr>
        <w:t xml:space="preserve">o </w:t>
      </w:r>
      <w:r w:rsidRPr="006B5A0F">
        <w:rPr>
          <w:rFonts w:eastAsia="Times-New-Roman"/>
          <w:b/>
          <w:bCs/>
          <w:u w:val="single"/>
        </w:rPr>
        <w:t>“</w:t>
      </w:r>
      <w:smartTag w:uri="urn:schemas-microsoft-com:office:smarttags" w:element="metricconverter">
        <w:smartTagPr>
          <w:attr w:name="ProductID" w:val="1 A"/>
        </w:smartTagPr>
        <w:r w:rsidRPr="006B5A0F">
          <w:rPr>
            <w:rFonts w:eastAsia="Times-New-Roman"/>
            <w:b/>
            <w:bCs/>
            <w:u w:val="single"/>
          </w:rPr>
          <w:t xml:space="preserve">1 </w:t>
        </w:r>
        <w:r w:rsidR="0082190D" w:rsidRPr="006B5A0F">
          <w:rPr>
            <w:rFonts w:eastAsia="Times-New-Roman"/>
            <w:b/>
            <w:bCs/>
            <w:u w:val="single"/>
          </w:rPr>
          <w:t>A</w:t>
        </w:r>
      </w:smartTag>
      <w:r w:rsidR="0082190D" w:rsidRPr="006B5A0F">
        <w:rPr>
          <w:rFonts w:eastAsia="Times-New-Roman"/>
          <w:b/>
          <w:bCs/>
          <w:u w:val="single"/>
        </w:rPr>
        <w:t xml:space="preserve"> </w:t>
      </w:r>
      <w:r w:rsidRPr="006B5A0F">
        <w:rPr>
          <w:rFonts w:eastAsia="Times-New-Roman"/>
          <w:b/>
          <w:bCs/>
          <w:u w:val="single"/>
        </w:rPr>
        <w:t>bis</w:t>
      </w:r>
      <w:r w:rsidRPr="006B5A0F">
        <w:rPr>
          <w:rFonts w:eastAsia="Times-New-Roman"/>
          <w:b/>
          <w:u w:val="single"/>
        </w:rPr>
        <w:t xml:space="preserve">” </w:t>
      </w:r>
      <w:r w:rsidRPr="006B5A0F">
        <w:rPr>
          <w:rFonts w:eastAsia="Times-New-Roman"/>
          <w:b/>
          <w:bCs/>
          <w:u w:val="single"/>
        </w:rPr>
        <w:t>allegato</w:t>
      </w:r>
      <w:r w:rsidRPr="006B5A0F">
        <w:rPr>
          <w:rFonts w:eastAsia="Times-New-Roman"/>
          <w:b/>
        </w:rPr>
        <w:t xml:space="preserve">, </w:t>
      </w:r>
      <w:r w:rsidRPr="006B5A0F">
        <w:rPr>
          <w:rFonts w:eastAsia="Times-New-Roman"/>
          <w:b/>
          <w:bCs/>
        </w:rPr>
        <w:t>anch</w:t>
      </w:r>
      <w:r w:rsidRPr="006B5A0F">
        <w:rPr>
          <w:rFonts w:eastAsia="Times-New-Roman"/>
          <w:b/>
        </w:rPr>
        <w:t xml:space="preserve">e da tutti </w:t>
      </w:r>
      <w:r w:rsidRPr="006B5A0F">
        <w:rPr>
          <w:rFonts w:eastAsia="Times-New-Roman"/>
          <w:b/>
          <w:bCs/>
        </w:rPr>
        <w:t>gl</w:t>
      </w:r>
      <w:r w:rsidRPr="006B5A0F">
        <w:rPr>
          <w:rFonts w:eastAsia="Times-New-Roman"/>
          <w:b/>
        </w:rPr>
        <w:t xml:space="preserve">i </w:t>
      </w:r>
      <w:r w:rsidRPr="006B5A0F">
        <w:rPr>
          <w:rFonts w:eastAsia="Times-New-Roman"/>
          <w:b/>
          <w:bCs/>
        </w:rPr>
        <w:t>altr</w:t>
      </w:r>
      <w:r w:rsidRPr="006B5A0F">
        <w:rPr>
          <w:rFonts w:eastAsia="Times-New-Roman"/>
          <w:b/>
        </w:rPr>
        <w:t xml:space="preserve">i </w:t>
      </w:r>
      <w:r w:rsidRPr="006B5A0F">
        <w:rPr>
          <w:rFonts w:eastAsia="Times-New-Roman"/>
          <w:b/>
          <w:bCs/>
        </w:rPr>
        <w:t>amministrator</w:t>
      </w:r>
      <w:r w:rsidRPr="006B5A0F">
        <w:rPr>
          <w:rFonts w:eastAsia="Times-New-Roman"/>
          <w:b/>
        </w:rPr>
        <w:t xml:space="preserve">i </w:t>
      </w:r>
      <w:r w:rsidRPr="006B5A0F">
        <w:rPr>
          <w:rFonts w:eastAsia="Times-New-Roman"/>
          <w:b/>
          <w:bCs/>
        </w:rPr>
        <w:t>munit</w:t>
      </w:r>
      <w:r w:rsidRPr="006B5A0F">
        <w:rPr>
          <w:rFonts w:eastAsia="Times-New-Roman"/>
          <w:b/>
        </w:rPr>
        <w:t xml:space="preserve">i </w:t>
      </w:r>
      <w:r w:rsidRPr="006B5A0F">
        <w:rPr>
          <w:rFonts w:eastAsia="Times-New-Roman"/>
          <w:b/>
          <w:bCs/>
        </w:rPr>
        <w:t>d</w:t>
      </w:r>
      <w:r w:rsidRPr="006B5A0F">
        <w:rPr>
          <w:rFonts w:eastAsia="Times-New-Roman"/>
          <w:b/>
        </w:rPr>
        <w:t xml:space="preserve">i poteri di  </w:t>
      </w:r>
      <w:r w:rsidRPr="006B5A0F">
        <w:rPr>
          <w:rFonts w:eastAsia="Times-New-Roman"/>
          <w:b/>
          <w:bCs/>
        </w:rPr>
        <w:t>rappresentanz</w:t>
      </w:r>
      <w:r w:rsidRPr="006B5A0F">
        <w:rPr>
          <w:rFonts w:eastAsia="Times-New-Roman"/>
          <w:b/>
        </w:rPr>
        <w:t>a e dal direttore tecnico.</w:t>
      </w:r>
      <w:r w:rsidRPr="006B5A0F">
        <w:rPr>
          <w:rFonts w:eastAsia="Times-New-Roman"/>
        </w:rPr>
        <w:t xml:space="preserve"> </w:t>
      </w:r>
      <w:r w:rsidRPr="006B5A0F">
        <w:rPr>
          <w:rFonts w:eastAsia="Times-New-Roman"/>
        </w:rPr>
        <w:br/>
      </w:r>
      <w:r w:rsidRPr="006B5A0F">
        <w:rPr>
          <w:rFonts w:eastAsia="Times-New-Roman"/>
        </w:rPr>
        <w:br/>
      </w:r>
      <w:r w:rsidRPr="006B5A0F">
        <w:rPr>
          <w:rFonts w:eastAsia="Times-New-Roman"/>
          <w:b/>
          <w:bCs/>
        </w:rPr>
        <w:t>C</w:t>
      </w:r>
      <w:r w:rsidRPr="006B5A0F">
        <w:rPr>
          <w:rFonts w:eastAsia="Times-New-Roman"/>
          <w:b/>
        </w:rPr>
        <w:t>)</w:t>
      </w:r>
      <w:r w:rsidRPr="006B5A0F">
        <w:rPr>
          <w:rFonts w:eastAsia="Times-New-Roman"/>
        </w:rPr>
        <w:t xml:space="preserve"> </w:t>
      </w:r>
      <w:r w:rsidRPr="006B5A0F">
        <w:rPr>
          <w:rFonts w:eastAsia="Times-New-Roman"/>
          <w:bCs/>
          <w:i/>
        </w:rPr>
        <w:t>(barrar</w:t>
      </w:r>
      <w:r w:rsidRPr="006B5A0F">
        <w:rPr>
          <w:rFonts w:eastAsia="Times-New-Roman"/>
          <w:i/>
        </w:rPr>
        <w:t xml:space="preserve">e </w:t>
      </w:r>
      <w:r w:rsidRPr="006B5A0F">
        <w:rPr>
          <w:rFonts w:eastAsia="Times-New-Roman"/>
          <w:bCs/>
          <w:i/>
        </w:rPr>
        <w:t>la/</w:t>
      </w:r>
      <w:r w:rsidRPr="006B5A0F">
        <w:rPr>
          <w:rFonts w:eastAsia="Times-New-Roman"/>
          <w:i/>
        </w:rPr>
        <w:t xml:space="preserve">e </w:t>
      </w:r>
      <w:r w:rsidRPr="006B5A0F">
        <w:rPr>
          <w:rFonts w:eastAsia="Times-New-Roman"/>
          <w:bCs/>
          <w:i/>
        </w:rPr>
        <w:t>casella/</w:t>
      </w:r>
      <w:r w:rsidRPr="006B5A0F">
        <w:rPr>
          <w:rFonts w:eastAsia="Times-New-Roman"/>
          <w:i/>
        </w:rPr>
        <w:t xml:space="preserve">e </w:t>
      </w:r>
      <w:r w:rsidRPr="006B5A0F">
        <w:rPr>
          <w:rFonts w:eastAsia="Times-New-Roman"/>
          <w:bCs/>
          <w:i/>
        </w:rPr>
        <w:t>ch</w:t>
      </w:r>
      <w:r w:rsidRPr="006B5A0F">
        <w:rPr>
          <w:rFonts w:eastAsia="Times-New-Roman"/>
          <w:i/>
        </w:rPr>
        <w:t xml:space="preserve">e </w:t>
      </w:r>
      <w:r w:rsidRPr="006B5A0F">
        <w:rPr>
          <w:rFonts w:eastAsia="Times-New-Roman"/>
          <w:bCs/>
          <w:i/>
        </w:rPr>
        <w:t>interessa/no</w:t>
      </w:r>
      <w:r w:rsidRPr="006B5A0F">
        <w:rPr>
          <w:rFonts w:eastAsia="Times-New-Roman"/>
          <w:i/>
        </w:rPr>
        <w:t>)</w:t>
      </w:r>
      <w:r w:rsidRPr="006B5A0F">
        <w:rPr>
          <w:rFonts w:eastAsia="Times-New-Roman"/>
        </w:rPr>
        <w:t xml:space="preserve"> :</w:t>
      </w:r>
    </w:p>
    <w:p w:rsidR="00F17410" w:rsidRPr="006B5A0F" w:rsidRDefault="00F17410" w:rsidP="00F17410">
      <w:pPr>
        <w:jc w:val="both"/>
        <w:rPr>
          <w:rFonts w:eastAsia="Times-New-Roman"/>
        </w:rPr>
      </w:pPr>
      <w:r w:rsidRPr="006B5A0F">
        <w:rPr>
          <w:rFonts w:eastAsia="Times-New-Roman"/>
        </w:rPr>
        <w:t xml:space="preserve"> </w:t>
      </w:r>
      <w:r w:rsidRPr="006B5A0F">
        <w:rPr>
          <w:rFonts w:eastAsia="Times-New-Roman"/>
        </w:rPr>
        <w:br/>
      </w:r>
      <w:r w:rsidRPr="006B5A0F">
        <w:rPr>
          <w:rFonts w:eastAsia="Times-New-Roman"/>
          <w:b/>
        </w:rPr>
        <w:sym w:font="Symbol" w:char="F094"/>
      </w:r>
      <w:r w:rsidRPr="006B5A0F">
        <w:rPr>
          <w:rFonts w:eastAsia="Times-New-Roman"/>
        </w:rPr>
        <w:t xml:space="preserve"> che nei propri confronti non è stata pronunciata sentenza di condanna passata in giudicato o emesso decreto penale di condanna divenuto irrevocabile, oppure sentenza di applicazione della pena su richies</w:t>
      </w:r>
      <w:r w:rsidR="009158A3">
        <w:rPr>
          <w:rFonts w:eastAsia="Times-New-Roman"/>
        </w:rPr>
        <w:t>ta, ai sensi dell’art. 444 del codice di procedura p</w:t>
      </w:r>
      <w:r w:rsidRPr="006B5A0F">
        <w:rPr>
          <w:rFonts w:eastAsia="Times-New-Roman"/>
        </w:rPr>
        <w:t xml:space="preserve">enale, comprese le condanne per le quali abbia beneficiato della non menzione,  per reati gravi in danno dello Stato o della Comunità che incidono sulla moralità professionale </w:t>
      </w:r>
      <w:r w:rsidR="009158A3">
        <w:rPr>
          <w:rFonts w:eastAsia="Times-New-Roman"/>
        </w:rPr>
        <w:t>né è stata pronunciata condanna</w:t>
      </w:r>
      <w:r w:rsidRPr="006B5A0F">
        <w:rPr>
          <w:rFonts w:eastAsia="Times-New-Roman"/>
        </w:rPr>
        <w:t xml:space="preserve">, con sentenza passata in giudicato, per uno o più reati di partecipazione a un’organizzazione criminale, corruzione, frode, riciclaggio, quali definiti dagli atti comunitari  </w:t>
      </w:r>
      <w:r w:rsidR="009158A3">
        <w:rPr>
          <w:rFonts w:eastAsia="Times-New-Roman"/>
        </w:rPr>
        <w:t>citati all’art. 45, paragrafo 1</w:t>
      </w:r>
      <w:r w:rsidRPr="006B5A0F">
        <w:rPr>
          <w:rFonts w:eastAsia="Times-New-Roman"/>
        </w:rPr>
        <w:t>, direttiva Ce 2004/18;</w:t>
      </w:r>
    </w:p>
    <w:p w:rsidR="00F17410" w:rsidRPr="006B5A0F" w:rsidRDefault="00F17410" w:rsidP="00F17410">
      <w:pPr>
        <w:jc w:val="both"/>
        <w:rPr>
          <w:rFonts w:eastAsia="Times-New-Roman"/>
        </w:rPr>
      </w:pPr>
    </w:p>
    <w:p w:rsidR="00F17410" w:rsidRPr="006B5A0F" w:rsidRDefault="00F17410" w:rsidP="00F17410">
      <w:pPr>
        <w:jc w:val="both"/>
        <w:rPr>
          <w:rFonts w:eastAsia="Times-New-Roman"/>
          <w:b/>
        </w:rPr>
      </w:pPr>
      <w:r w:rsidRPr="006B5A0F">
        <w:rPr>
          <w:rFonts w:eastAsia="Times-New-Roman"/>
          <w:b/>
        </w:rPr>
        <w:t xml:space="preserve">N.B.:  </w:t>
      </w:r>
      <w:r w:rsidRPr="006B5A0F">
        <w:rPr>
          <w:rFonts w:eastAsia="Times-New-Roman"/>
          <w:b/>
          <w:bCs/>
        </w:rPr>
        <w:t>tal</w:t>
      </w:r>
      <w:r w:rsidRPr="006B5A0F">
        <w:rPr>
          <w:rFonts w:eastAsia="Times-New-Roman"/>
          <w:b/>
        </w:rPr>
        <w:t xml:space="preserve">e </w:t>
      </w:r>
      <w:r w:rsidRPr="006B5A0F">
        <w:rPr>
          <w:rFonts w:eastAsia="Times-New-Roman"/>
          <w:b/>
          <w:bCs/>
        </w:rPr>
        <w:t>dichiarazion</w:t>
      </w:r>
      <w:r w:rsidR="00C57064">
        <w:rPr>
          <w:rFonts w:eastAsia="Times-New-Roman"/>
          <w:b/>
        </w:rPr>
        <w:t xml:space="preserve">e </w:t>
      </w:r>
      <w:r w:rsidRPr="006B5A0F">
        <w:rPr>
          <w:rFonts w:eastAsia="Times-New-Roman"/>
          <w:b/>
          <w:bCs/>
        </w:rPr>
        <w:t>dev</w:t>
      </w:r>
      <w:r w:rsidRPr="006B5A0F">
        <w:rPr>
          <w:rFonts w:eastAsia="Times-New-Roman"/>
          <w:b/>
        </w:rPr>
        <w:t xml:space="preserve">e  </w:t>
      </w:r>
      <w:r w:rsidRPr="006B5A0F">
        <w:rPr>
          <w:rFonts w:eastAsia="Times-New-Roman"/>
          <w:b/>
          <w:bCs/>
        </w:rPr>
        <w:t>esser</w:t>
      </w:r>
      <w:r w:rsidRPr="006B5A0F">
        <w:rPr>
          <w:rFonts w:eastAsia="Times-New-Roman"/>
          <w:b/>
        </w:rPr>
        <w:t xml:space="preserve">e  </w:t>
      </w:r>
      <w:r w:rsidRPr="006B5A0F">
        <w:rPr>
          <w:rFonts w:eastAsia="Times-New-Roman"/>
          <w:b/>
          <w:bCs/>
        </w:rPr>
        <w:t>rilasciat</w:t>
      </w:r>
      <w:r w:rsidRPr="006B5A0F">
        <w:rPr>
          <w:rFonts w:eastAsia="Times-New-Roman"/>
          <w:b/>
        </w:rPr>
        <w:t xml:space="preserve">a  </w:t>
      </w:r>
      <w:r w:rsidRPr="006B5A0F">
        <w:rPr>
          <w:rFonts w:eastAsia="Times-New-Roman"/>
          <w:b/>
          <w:bCs/>
        </w:rPr>
        <w:t>separatamente</w:t>
      </w:r>
      <w:r w:rsidRPr="006B5A0F">
        <w:rPr>
          <w:rFonts w:eastAsia="Times-New-Roman"/>
          <w:b/>
        </w:rPr>
        <w:t xml:space="preserve">,  </w:t>
      </w:r>
      <w:r w:rsidRPr="006B5A0F">
        <w:rPr>
          <w:rFonts w:eastAsia="Times-New-Roman"/>
          <w:b/>
          <w:bCs/>
        </w:rPr>
        <w:t>sull’apposit</w:t>
      </w:r>
      <w:r w:rsidRPr="006B5A0F">
        <w:rPr>
          <w:rFonts w:eastAsia="Times-New-Roman"/>
          <w:b/>
        </w:rPr>
        <w:t xml:space="preserve">o   </w:t>
      </w:r>
      <w:r w:rsidRPr="006B5A0F">
        <w:rPr>
          <w:rFonts w:eastAsia="Times-New-Roman"/>
          <w:b/>
          <w:bCs/>
          <w:u w:val="single"/>
        </w:rPr>
        <w:t>modell</w:t>
      </w:r>
      <w:r w:rsidRPr="006B5A0F">
        <w:rPr>
          <w:rFonts w:eastAsia="Times-New-Roman"/>
          <w:b/>
          <w:u w:val="single"/>
        </w:rPr>
        <w:t xml:space="preserve">o </w:t>
      </w:r>
      <w:r w:rsidRPr="006B5A0F">
        <w:rPr>
          <w:rFonts w:eastAsia="Times-New-Roman"/>
          <w:b/>
          <w:bCs/>
          <w:u w:val="single"/>
        </w:rPr>
        <w:t>“</w:t>
      </w:r>
      <w:smartTag w:uri="urn:schemas-microsoft-com:office:smarttags" w:element="metricconverter">
        <w:smartTagPr>
          <w:attr w:name="ProductID" w:val="1 A"/>
        </w:smartTagPr>
        <w:r w:rsidRPr="006B5A0F">
          <w:rPr>
            <w:rFonts w:eastAsia="Times-New-Roman"/>
            <w:b/>
            <w:bCs/>
            <w:u w:val="single"/>
          </w:rPr>
          <w:t xml:space="preserve">1 </w:t>
        </w:r>
        <w:r w:rsidR="00B27F55" w:rsidRPr="006B5A0F">
          <w:rPr>
            <w:rFonts w:eastAsia="Times-New-Roman"/>
            <w:b/>
            <w:bCs/>
            <w:u w:val="single"/>
          </w:rPr>
          <w:t>A</w:t>
        </w:r>
      </w:smartTag>
      <w:r w:rsidR="00B27F55" w:rsidRPr="006B5A0F">
        <w:rPr>
          <w:rFonts w:eastAsia="Times-New-Roman"/>
          <w:b/>
          <w:bCs/>
          <w:u w:val="single"/>
        </w:rPr>
        <w:t xml:space="preserve"> </w:t>
      </w:r>
      <w:r w:rsidRPr="006B5A0F">
        <w:rPr>
          <w:rFonts w:eastAsia="Times-New-Roman"/>
          <w:b/>
          <w:bCs/>
          <w:u w:val="single"/>
        </w:rPr>
        <w:t>bis</w:t>
      </w:r>
      <w:r w:rsidRPr="006B5A0F">
        <w:rPr>
          <w:rFonts w:eastAsia="Times-New-Roman"/>
          <w:b/>
          <w:u w:val="single"/>
        </w:rPr>
        <w:t xml:space="preserve">” </w:t>
      </w:r>
      <w:r w:rsidRPr="006B5A0F">
        <w:rPr>
          <w:rFonts w:eastAsia="Times-New-Roman"/>
          <w:b/>
          <w:bCs/>
          <w:u w:val="single"/>
        </w:rPr>
        <w:t>allegato</w:t>
      </w:r>
      <w:r w:rsidRPr="006B5A0F">
        <w:rPr>
          <w:rFonts w:eastAsia="Times-New-Roman"/>
          <w:b/>
        </w:rPr>
        <w:t xml:space="preserve">, </w:t>
      </w:r>
      <w:r w:rsidRPr="006B5A0F">
        <w:rPr>
          <w:rFonts w:eastAsia="Times-New-Roman"/>
          <w:b/>
          <w:bCs/>
        </w:rPr>
        <w:t>anch</w:t>
      </w:r>
      <w:r w:rsidRPr="006B5A0F">
        <w:rPr>
          <w:rFonts w:eastAsia="Times-New-Roman"/>
          <w:b/>
        </w:rPr>
        <w:t xml:space="preserve">e da tutti </w:t>
      </w:r>
      <w:r w:rsidRPr="006B5A0F">
        <w:rPr>
          <w:rFonts w:eastAsia="Times-New-Roman"/>
          <w:b/>
          <w:bCs/>
        </w:rPr>
        <w:t>gl</w:t>
      </w:r>
      <w:r w:rsidRPr="006B5A0F">
        <w:rPr>
          <w:rFonts w:eastAsia="Times-New-Roman"/>
          <w:b/>
        </w:rPr>
        <w:t xml:space="preserve">i </w:t>
      </w:r>
      <w:r w:rsidRPr="006B5A0F">
        <w:rPr>
          <w:rFonts w:eastAsia="Times-New-Roman"/>
          <w:b/>
          <w:bCs/>
        </w:rPr>
        <w:t>altr</w:t>
      </w:r>
      <w:r w:rsidRPr="006B5A0F">
        <w:rPr>
          <w:rFonts w:eastAsia="Times-New-Roman"/>
          <w:b/>
        </w:rPr>
        <w:t xml:space="preserve">i </w:t>
      </w:r>
      <w:r w:rsidRPr="006B5A0F">
        <w:rPr>
          <w:rFonts w:eastAsia="Times-New-Roman"/>
          <w:b/>
          <w:bCs/>
        </w:rPr>
        <w:t>amministrator</w:t>
      </w:r>
      <w:r w:rsidRPr="006B5A0F">
        <w:rPr>
          <w:rFonts w:eastAsia="Times-New-Roman"/>
          <w:b/>
        </w:rPr>
        <w:t xml:space="preserve">i </w:t>
      </w:r>
      <w:r w:rsidRPr="006B5A0F">
        <w:rPr>
          <w:rFonts w:eastAsia="Times-New-Roman"/>
          <w:b/>
          <w:bCs/>
        </w:rPr>
        <w:t>munit</w:t>
      </w:r>
      <w:r w:rsidRPr="006B5A0F">
        <w:rPr>
          <w:rFonts w:eastAsia="Times-New-Roman"/>
          <w:b/>
        </w:rPr>
        <w:t xml:space="preserve">i </w:t>
      </w:r>
      <w:r w:rsidRPr="006B5A0F">
        <w:rPr>
          <w:rFonts w:eastAsia="Times-New-Roman"/>
          <w:b/>
          <w:bCs/>
        </w:rPr>
        <w:t>d</w:t>
      </w:r>
      <w:r w:rsidRPr="006B5A0F">
        <w:rPr>
          <w:rFonts w:eastAsia="Times-New-Roman"/>
          <w:b/>
        </w:rPr>
        <w:t xml:space="preserve">i poteri di  </w:t>
      </w:r>
      <w:r w:rsidRPr="006B5A0F">
        <w:rPr>
          <w:rFonts w:eastAsia="Times-New-Roman"/>
          <w:b/>
          <w:bCs/>
        </w:rPr>
        <w:t>rappresentanz</w:t>
      </w:r>
      <w:r w:rsidRPr="006B5A0F">
        <w:rPr>
          <w:rFonts w:eastAsia="Times-New-Roman"/>
          <w:b/>
        </w:rPr>
        <w:t>a e dal direttore tecnico</w:t>
      </w:r>
      <w:r w:rsidRPr="006B5A0F">
        <w:rPr>
          <w:rFonts w:eastAsia="Times-New-Roman"/>
        </w:rPr>
        <w:t xml:space="preserve">, </w:t>
      </w:r>
      <w:r w:rsidRPr="006B5A0F">
        <w:rPr>
          <w:rFonts w:eastAsia="Times-New-Roman"/>
          <w:b/>
          <w:bCs/>
          <w:u w:val="single"/>
        </w:rPr>
        <w:t>anch</w:t>
      </w:r>
      <w:r w:rsidRPr="006B5A0F">
        <w:rPr>
          <w:rFonts w:eastAsia="Times-New-Roman"/>
          <w:b/>
          <w:u w:val="single"/>
        </w:rPr>
        <w:t xml:space="preserve">e </w:t>
      </w:r>
      <w:r w:rsidRPr="006B5A0F">
        <w:rPr>
          <w:rFonts w:eastAsia="Times-New-Roman"/>
          <w:b/>
          <w:bCs/>
          <w:u w:val="single"/>
        </w:rPr>
        <w:t>s</w:t>
      </w:r>
      <w:r w:rsidRPr="006B5A0F">
        <w:rPr>
          <w:rFonts w:eastAsia="Times-New-Roman"/>
          <w:b/>
          <w:u w:val="single"/>
        </w:rPr>
        <w:t xml:space="preserve">e </w:t>
      </w:r>
      <w:r w:rsidRPr="006B5A0F">
        <w:rPr>
          <w:rFonts w:eastAsia="Times-New-Roman"/>
          <w:b/>
          <w:bCs/>
          <w:u w:val="single"/>
        </w:rPr>
        <w:t>cessat</w:t>
      </w:r>
      <w:r w:rsidRPr="006B5A0F">
        <w:rPr>
          <w:rFonts w:eastAsia="Times-New-Roman"/>
          <w:b/>
          <w:u w:val="single"/>
        </w:rPr>
        <w:t xml:space="preserve">i </w:t>
      </w:r>
      <w:r w:rsidRPr="006B5A0F">
        <w:rPr>
          <w:rFonts w:eastAsia="Times-New-Roman"/>
          <w:b/>
          <w:bCs/>
          <w:u w:val="single"/>
        </w:rPr>
        <w:t>dall</w:t>
      </w:r>
      <w:r w:rsidRPr="006B5A0F">
        <w:rPr>
          <w:rFonts w:eastAsia="Times-New-Roman"/>
          <w:b/>
          <w:u w:val="single"/>
        </w:rPr>
        <w:t xml:space="preserve">a </w:t>
      </w:r>
      <w:r w:rsidRPr="006B5A0F">
        <w:rPr>
          <w:rFonts w:eastAsia="Times-New-Roman"/>
          <w:b/>
          <w:bCs/>
          <w:u w:val="single"/>
        </w:rPr>
        <w:t>caric</w:t>
      </w:r>
      <w:r w:rsidRPr="006B5A0F">
        <w:rPr>
          <w:rFonts w:eastAsia="Times-New-Roman"/>
          <w:b/>
          <w:u w:val="single"/>
        </w:rPr>
        <w:t xml:space="preserve">a </w:t>
      </w:r>
      <w:r w:rsidRPr="006B5A0F">
        <w:rPr>
          <w:rFonts w:eastAsia="Times-New-Roman"/>
          <w:b/>
          <w:bCs/>
          <w:u w:val="single"/>
        </w:rPr>
        <w:t>ne</w:t>
      </w:r>
      <w:r w:rsidRPr="006B5A0F">
        <w:rPr>
          <w:rFonts w:eastAsia="Times-New-Roman"/>
          <w:b/>
          <w:u w:val="single"/>
        </w:rPr>
        <w:t>ll’anno antecedente la data di pubblicazione della presente gara.</w:t>
      </w:r>
      <w:r w:rsidRPr="006B5A0F">
        <w:rPr>
          <w:rFonts w:eastAsia="Times-New-Roman"/>
          <w:b/>
        </w:rPr>
        <w:t xml:space="preserve"> </w:t>
      </w:r>
    </w:p>
    <w:p w:rsidR="00F17410" w:rsidRPr="006B5A0F" w:rsidRDefault="00F17410" w:rsidP="00F17410">
      <w:pPr>
        <w:jc w:val="both"/>
        <w:rPr>
          <w:rFonts w:eastAsia="Times-New-Roman"/>
          <w:b/>
          <w:position w:val="8"/>
          <w:u w:val="single"/>
          <w:vertAlign w:val="superscript"/>
        </w:rPr>
      </w:pPr>
      <w:r w:rsidRPr="006B5A0F">
        <w:rPr>
          <w:rFonts w:eastAsia="Times-New-Roman"/>
          <w:b/>
        </w:rPr>
        <w:br/>
      </w:r>
      <w:r w:rsidRPr="006B5A0F">
        <w:rPr>
          <w:rFonts w:eastAsia="Times-New-Roman"/>
          <w:b/>
        </w:rPr>
        <w:sym w:font="Symbol" w:char="F094"/>
      </w:r>
      <w:r w:rsidRPr="006B5A0F">
        <w:rPr>
          <w:rFonts w:eastAsia="Times-New-Roman"/>
        </w:rPr>
        <w:t xml:space="preserve"> che nei propri confronti sono state emesse le seguenti sentenze e/o decreti penali di condanna (indicare tutte le sentenze e decreti, specificandone l’anno di emissione, la pena e/o la sanzione irrogata, la norma o le norme di legge violate, l’</w:t>
      </w:r>
      <w:r w:rsidRPr="006B5A0F">
        <w:rPr>
          <w:rFonts w:eastAsia="Times-New-Roman"/>
          <w:bCs/>
        </w:rPr>
        <w:t>eventual</w:t>
      </w:r>
      <w:r w:rsidRPr="006B5A0F">
        <w:rPr>
          <w:rFonts w:eastAsia="Times-New-Roman"/>
        </w:rPr>
        <w:t xml:space="preserve">e </w:t>
      </w:r>
      <w:r w:rsidRPr="006B5A0F">
        <w:rPr>
          <w:rFonts w:eastAsia="Times-New-Roman"/>
          <w:bCs/>
        </w:rPr>
        <w:t>benefici</w:t>
      </w:r>
      <w:r w:rsidRPr="006B5A0F">
        <w:rPr>
          <w:rFonts w:eastAsia="Times-New-Roman"/>
        </w:rPr>
        <w:t xml:space="preserve">o </w:t>
      </w:r>
      <w:r w:rsidRPr="006B5A0F">
        <w:rPr>
          <w:rFonts w:eastAsia="Times-New-Roman"/>
          <w:bCs/>
        </w:rPr>
        <w:t>dell</w:t>
      </w:r>
      <w:r w:rsidRPr="006B5A0F">
        <w:rPr>
          <w:rFonts w:eastAsia="Times-New-Roman"/>
        </w:rPr>
        <w:t xml:space="preserve">a </w:t>
      </w:r>
      <w:r w:rsidRPr="006B5A0F">
        <w:rPr>
          <w:rFonts w:eastAsia="Times-New-Roman"/>
          <w:bCs/>
        </w:rPr>
        <w:t>no</w:t>
      </w:r>
      <w:r w:rsidRPr="006B5A0F">
        <w:rPr>
          <w:rFonts w:eastAsia="Times-New-Roman"/>
        </w:rPr>
        <w:t xml:space="preserve">n </w:t>
      </w:r>
      <w:r w:rsidRPr="006B5A0F">
        <w:rPr>
          <w:rFonts w:eastAsia="Times-New-Roman"/>
          <w:bCs/>
        </w:rPr>
        <w:t>menzione)</w:t>
      </w:r>
      <w:r w:rsidRPr="006B5A0F">
        <w:rPr>
          <w:rFonts w:eastAsia="Times-New-Roman"/>
        </w:rPr>
        <w:t xml:space="preserve"> __________________________________________________________________________________</w:t>
      </w:r>
      <w:r w:rsidRPr="006B5A0F">
        <w:rPr>
          <w:rFonts w:eastAsia="Times-New-Roman"/>
        </w:rPr>
        <w:br/>
      </w:r>
      <w:r w:rsidRPr="006B5A0F">
        <w:rPr>
          <w:rFonts w:eastAsia="Times-New-Roman"/>
        </w:rPr>
        <w:lastRenderedPageBreak/>
        <w:br/>
        <w:t>__________________________________________________________________________________</w:t>
      </w:r>
      <w:r w:rsidRPr="006B5A0F">
        <w:rPr>
          <w:rFonts w:eastAsia="Times-New-Roman"/>
        </w:rPr>
        <w:br/>
      </w:r>
      <w:r w:rsidRPr="006B5A0F">
        <w:rPr>
          <w:rFonts w:eastAsia="Times-New-Roman"/>
        </w:rPr>
        <w:br/>
        <w:t>__________________________________________________________________________________</w:t>
      </w:r>
      <w:r w:rsidRPr="006B5A0F">
        <w:rPr>
          <w:rFonts w:eastAsia="Times-New-Roman"/>
        </w:rPr>
        <w:br/>
      </w:r>
      <w:r w:rsidRPr="006B5A0F">
        <w:rPr>
          <w:rFonts w:eastAsia="Times-New-Roman"/>
        </w:rPr>
        <w:br/>
        <w:t xml:space="preserve">_________________________________________________________________________________  </w:t>
      </w:r>
      <w:r w:rsidRPr="006B5A0F">
        <w:rPr>
          <w:rFonts w:eastAsia="Times-New-Roman"/>
        </w:rPr>
        <w:br/>
      </w:r>
      <w:r w:rsidRPr="006B5A0F">
        <w:rPr>
          <w:rFonts w:eastAsia="Times-New-Roman"/>
        </w:rPr>
        <w:br/>
      </w:r>
      <w:r w:rsidRPr="006B5A0F">
        <w:rPr>
          <w:rFonts w:eastAsia="Times-New-Roman"/>
          <w:b/>
          <w:bCs/>
        </w:rPr>
        <w:t>N.B.: tal</w:t>
      </w:r>
      <w:r w:rsidRPr="006B5A0F">
        <w:rPr>
          <w:rFonts w:eastAsia="Times-New-Roman"/>
          <w:b/>
        </w:rPr>
        <w:t xml:space="preserve">e </w:t>
      </w:r>
      <w:r w:rsidRPr="006B5A0F">
        <w:rPr>
          <w:rFonts w:eastAsia="Times-New-Roman"/>
          <w:b/>
          <w:bCs/>
        </w:rPr>
        <w:t>dichiarazion</w:t>
      </w:r>
      <w:r w:rsidRPr="006B5A0F">
        <w:rPr>
          <w:rFonts w:eastAsia="Times-New-Roman"/>
          <w:b/>
        </w:rPr>
        <w:t xml:space="preserve">e </w:t>
      </w:r>
      <w:r w:rsidRPr="006B5A0F">
        <w:rPr>
          <w:rFonts w:eastAsia="Times-New-Roman"/>
          <w:b/>
          <w:bCs/>
        </w:rPr>
        <w:t>dev</w:t>
      </w:r>
      <w:r w:rsidRPr="006B5A0F">
        <w:rPr>
          <w:rFonts w:eastAsia="Times-New-Roman"/>
          <w:b/>
        </w:rPr>
        <w:t xml:space="preserve">e </w:t>
      </w:r>
      <w:r w:rsidRPr="006B5A0F">
        <w:rPr>
          <w:rFonts w:eastAsia="Times-New-Roman"/>
          <w:b/>
          <w:bCs/>
        </w:rPr>
        <w:t>esser</w:t>
      </w:r>
      <w:r w:rsidRPr="006B5A0F">
        <w:rPr>
          <w:rFonts w:eastAsia="Times-New-Roman"/>
          <w:b/>
        </w:rPr>
        <w:t xml:space="preserve">e </w:t>
      </w:r>
      <w:r w:rsidRPr="006B5A0F">
        <w:rPr>
          <w:rFonts w:eastAsia="Times-New-Roman"/>
          <w:b/>
          <w:bCs/>
        </w:rPr>
        <w:t>rilasciat</w:t>
      </w:r>
      <w:r w:rsidRPr="006B5A0F">
        <w:rPr>
          <w:rFonts w:eastAsia="Times-New-Roman"/>
          <w:b/>
        </w:rPr>
        <w:t xml:space="preserve">a </w:t>
      </w:r>
      <w:r w:rsidRPr="006B5A0F">
        <w:rPr>
          <w:rFonts w:eastAsia="Times-New-Roman"/>
          <w:b/>
          <w:bCs/>
        </w:rPr>
        <w:t>separatamente</w:t>
      </w:r>
      <w:r w:rsidRPr="006B5A0F">
        <w:rPr>
          <w:rFonts w:eastAsia="Times-New-Roman"/>
          <w:b/>
        </w:rPr>
        <w:t xml:space="preserve">, </w:t>
      </w:r>
      <w:r w:rsidRPr="006B5A0F">
        <w:rPr>
          <w:rFonts w:eastAsia="Times-New-Roman"/>
          <w:b/>
          <w:bCs/>
        </w:rPr>
        <w:t>sull’apposit</w:t>
      </w:r>
      <w:r w:rsidRPr="006B5A0F">
        <w:rPr>
          <w:rFonts w:eastAsia="Times-New-Roman"/>
          <w:b/>
        </w:rPr>
        <w:t xml:space="preserve">o </w:t>
      </w:r>
      <w:r w:rsidRPr="006B5A0F">
        <w:rPr>
          <w:rFonts w:eastAsia="Times-New-Roman"/>
          <w:b/>
          <w:bCs/>
          <w:u w:val="single"/>
        </w:rPr>
        <w:t>modell</w:t>
      </w:r>
      <w:r w:rsidRPr="006B5A0F">
        <w:rPr>
          <w:rFonts w:eastAsia="Times-New-Roman"/>
          <w:b/>
          <w:u w:val="single"/>
        </w:rPr>
        <w:t xml:space="preserve">o </w:t>
      </w:r>
      <w:r w:rsidRPr="006B5A0F">
        <w:rPr>
          <w:rFonts w:eastAsia="Times-New-Roman"/>
          <w:b/>
          <w:bCs/>
          <w:u w:val="single"/>
        </w:rPr>
        <w:t>“</w:t>
      </w:r>
      <w:smartTag w:uri="urn:schemas-microsoft-com:office:smarttags" w:element="metricconverter">
        <w:smartTagPr>
          <w:attr w:name="ProductID" w:val="1 A"/>
        </w:smartTagPr>
        <w:r w:rsidRPr="006B5A0F">
          <w:rPr>
            <w:rFonts w:eastAsia="Times-New-Roman"/>
            <w:b/>
            <w:bCs/>
            <w:u w:val="single"/>
          </w:rPr>
          <w:t>1</w:t>
        </w:r>
        <w:r w:rsidR="00B27F55" w:rsidRPr="006B5A0F">
          <w:rPr>
            <w:rFonts w:eastAsia="Times-New-Roman"/>
            <w:b/>
            <w:bCs/>
            <w:u w:val="single"/>
          </w:rPr>
          <w:t xml:space="preserve"> A</w:t>
        </w:r>
      </w:smartTag>
      <w:r w:rsidR="00B27F55" w:rsidRPr="006B5A0F">
        <w:rPr>
          <w:rFonts w:eastAsia="Times-New-Roman"/>
          <w:b/>
          <w:bCs/>
          <w:u w:val="single"/>
        </w:rPr>
        <w:t xml:space="preserve"> </w:t>
      </w:r>
      <w:r w:rsidRPr="006B5A0F">
        <w:rPr>
          <w:rFonts w:eastAsia="Times-New-Roman"/>
          <w:b/>
          <w:bCs/>
          <w:u w:val="single"/>
        </w:rPr>
        <w:t>bis</w:t>
      </w:r>
      <w:r w:rsidRPr="006B5A0F">
        <w:rPr>
          <w:rFonts w:eastAsia="Times-New-Roman"/>
          <w:b/>
          <w:u w:val="single"/>
        </w:rPr>
        <w:t xml:space="preserve">” </w:t>
      </w:r>
      <w:r w:rsidRPr="006B5A0F">
        <w:rPr>
          <w:rFonts w:eastAsia="Times-New-Roman"/>
          <w:b/>
          <w:bCs/>
          <w:u w:val="single"/>
        </w:rPr>
        <w:t>allegato</w:t>
      </w:r>
      <w:r w:rsidRPr="006B5A0F">
        <w:rPr>
          <w:rFonts w:eastAsia="Times-New-Roman"/>
          <w:b/>
        </w:rPr>
        <w:t xml:space="preserve">, </w:t>
      </w:r>
      <w:r w:rsidRPr="006B5A0F">
        <w:rPr>
          <w:rFonts w:eastAsia="Times-New-Roman"/>
          <w:b/>
          <w:bCs/>
        </w:rPr>
        <w:t>anch</w:t>
      </w:r>
      <w:r w:rsidRPr="006B5A0F">
        <w:rPr>
          <w:rFonts w:eastAsia="Times-New-Roman"/>
          <w:b/>
        </w:rPr>
        <w:t xml:space="preserve">e </w:t>
      </w:r>
      <w:r w:rsidRPr="006B5A0F">
        <w:rPr>
          <w:rFonts w:eastAsia="Times-New-Roman"/>
          <w:b/>
          <w:bCs/>
        </w:rPr>
        <w:t>d</w:t>
      </w:r>
      <w:r w:rsidRPr="006B5A0F">
        <w:rPr>
          <w:rFonts w:eastAsia="Times-New-Roman"/>
          <w:b/>
        </w:rPr>
        <w:t xml:space="preserve">a </w:t>
      </w:r>
      <w:r w:rsidRPr="006B5A0F">
        <w:rPr>
          <w:rFonts w:eastAsia="Times-New-Roman"/>
          <w:b/>
          <w:bCs/>
        </w:rPr>
        <w:t>tutt</w:t>
      </w:r>
      <w:r w:rsidRPr="006B5A0F">
        <w:rPr>
          <w:rFonts w:eastAsia="Times-New-Roman"/>
          <w:b/>
        </w:rPr>
        <w:t xml:space="preserve">i </w:t>
      </w:r>
      <w:r w:rsidRPr="006B5A0F">
        <w:rPr>
          <w:rFonts w:eastAsia="Times-New-Roman"/>
          <w:b/>
          <w:bCs/>
        </w:rPr>
        <w:t>gl</w:t>
      </w:r>
      <w:r w:rsidRPr="006B5A0F">
        <w:rPr>
          <w:rFonts w:eastAsia="Times-New-Roman"/>
          <w:b/>
        </w:rPr>
        <w:t xml:space="preserve">i </w:t>
      </w:r>
      <w:r w:rsidRPr="006B5A0F">
        <w:rPr>
          <w:rFonts w:eastAsia="Times-New-Roman"/>
          <w:b/>
          <w:bCs/>
        </w:rPr>
        <w:t>altr</w:t>
      </w:r>
      <w:r w:rsidRPr="006B5A0F">
        <w:rPr>
          <w:rFonts w:eastAsia="Times-New-Roman"/>
          <w:b/>
        </w:rPr>
        <w:t xml:space="preserve">i </w:t>
      </w:r>
      <w:r w:rsidRPr="006B5A0F">
        <w:rPr>
          <w:rFonts w:eastAsia="Times-New-Roman"/>
          <w:b/>
          <w:bCs/>
        </w:rPr>
        <w:t>amministrator</w:t>
      </w:r>
      <w:r w:rsidRPr="006B5A0F">
        <w:rPr>
          <w:rFonts w:eastAsia="Times-New-Roman"/>
          <w:b/>
        </w:rPr>
        <w:t xml:space="preserve">i </w:t>
      </w:r>
      <w:r w:rsidRPr="006B5A0F">
        <w:rPr>
          <w:rFonts w:eastAsia="Times-New-Roman"/>
          <w:b/>
          <w:bCs/>
        </w:rPr>
        <w:t>munit</w:t>
      </w:r>
      <w:r w:rsidRPr="006B5A0F">
        <w:rPr>
          <w:rFonts w:eastAsia="Times-New-Roman"/>
          <w:b/>
        </w:rPr>
        <w:t xml:space="preserve">i </w:t>
      </w:r>
      <w:r w:rsidRPr="006B5A0F">
        <w:rPr>
          <w:rFonts w:eastAsia="Times-New-Roman"/>
          <w:b/>
          <w:bCs/>
        </w:rPr>
        <w:t>d</w:t>
      </w:r>
      <w:r w:rsidRPr="006B5A0F">
        <w:rPr>
          <w:rFonts w:eastAsia="Times-New-Roman"/>
          <w:b/>
        </w:rPr>
        <w:t xml:space="preserve">i poteri di </w:t>
      </w:r>
      <w:r w:rsidRPr="006B5A0F">
        <w:rPr>
          <w:rFonts w:eastAsia="Times-New-Roman"/>
          <w:b/>
          <w:bCs/>
        </w:rPr>
        <w:t>rappresentanz</w:t>
      </w:r>
      <w:r w:rsidRPr="006B5A0F">
        <w:rPr>
          <w:rFonts w:eastAsia="Times-New-Roman"/>
          <w:b/>
        </w:rPr>
        <w:t xml:space="preserve">a e dal direttore tecnico, </w:t>
      </w:r>
      <w:r w:rsidRPr="006B5A0F">
        <w:rPr>
          <w:rFonts w:eastAsia="Times-New-Roman"/>
          <w:b/>
          <w:bCs/>
          <w:u w:val="single"/>
        </w:rPr>
        <w:t>anche se cessat</w:t>
      </w:r>
      <w:r w:rsidRPr="006B5A0F">
        <w:rPr>
          <w:rFonts w:eastAsia="Times-New-Roman"/>
          <w:b/>
          <w:u w:val="single"/>
        </w:rPr>
        <w:t xml:space="preserve">i </w:t>
      </w:r>
      <w:r w:rsidRPr="006B5A0F">
        <w:rPr>
          <w:rFonts w:eastAsia="Times-New-Roman"/>
          <w:b/>
          <w:bCs/>
          <w:u w:val="single"/>
        </w:rPr>
        <w:t>dall</w:t>
      </w:r>
      <w:r w:rsidRPr="006B5A0F">
        <w:rPr>
          <w:rFonts w:eastAsia="Times-New-Roman"/>
          <w:b/>
          <w:u w:val="single"/>
        </w:rPr>
        <w:t xml:space="preserve">a </w:t>
      </w:r>
      <w:r w:rsidRPr="006B5A0F">
        <w:rPr>
          <w:rFonts w:eastAsia="Times-New-Roman"/>
          <w:b/>
          <w:bCs/>
          <w:u w:val="single"/>
        </w:rPr>
        <w:t>caric</w:t>
      </w:r>
      <w:r w:rsidRPr="006B5A0F">
        <w:rPr>
          <w:rFonts w:eastAsia="Times-New-Roman"/>
          <w:b/>
          <w:u w:val="single"/>
        </w:rPr>
        <w:t xml:space="preserve">a </w:t>
      </w:r>
      <w:r w:rsidRPr="006B5A0F">
        <w:rPr>
          <w:rFonts w:eastAsia="Times-New-Roman"/>
          <w:b/>
          <w:bCs/>
          <w:u w:val="single"/>
        </w:rPr>
        <w:t>ne</w:t>
      </w:r>
      <w:r w:rsidRPr="006B5A0F">
        <w:rPr>
          <w:rFonts w:eastAsia="Times-New-Roman"/>
          <w:b/>
          <w:u w:val="single"/>
        </w:rPr>
        <w:t xml:space="preserve">ll’anno antecedente la data di pubblicazione della </w:t>
      </w:r>
      <w:r w:rsidRPr="006B5A0F">
        <w:rPr>
          <w:rFonts w:eastAsia="Times-New-Roman"/>
          <w:b/>
          <w:bCs/>
          <w:u w:val="single"/>
        </w:rPr>
        <w:t>present</w:t>
      </w:r>
      <w:r w:rsidRPr="006B5A0F">
        <w:rPr>
          <w:rFonts w:eastAsia="Times-New-Roman"/>
          <w:b/>
          <w:u w:val="single"/>
        </w:rPr>
        <w:t xml:space="preserve">e </w:t>
      </w:r>
      <w:r w:rsidRPr="006B5A0F">
        <w:rPr>
          <w:rFonts w:eastAsia="Times-New-Roman"/>
          <w:b/>
          <w:bCs/>
          <w:u w:val="single"/>
        </w:rPr>
        <w:t>gara.</w:t>
      </w:r>
      <w:r w:rsidRPr="006B5A0F">
        <w:rPr>
          <w:rStyle w:val="Rimandonotaapidipagina"/>
          <w:rFonts w:eastAsia="Times-New-Roman"/>
          <w:b/>
          <w:bCs/>
        </w:rPr>
        <w:footnoteReference w:id="4"/>
      </w:r>
      <w:r w:rsidRPr="006B5A0F">
        <w:rPr>
          <w:rFonts w:eastAsia="Times-New-Roman"/>
          <w:b/>
          <w:position w:val="8"/>
          <w:vertAlign w:val="superscript"/>
        </w:rPr>
        <w:t xml:space="preserve"> </w:t>
      </w:r>
    </w:p>
    <w:p w:rsidR="00F17410" w:rsidRPr="006B5A0F" w:rsidRDefault="00F17410" w:rsidP="00F17410">
      <w:pPr>
        <w:jc w:val="both"/>
        <w:rPr>
          <w:rFonts w:eastAsia="Times-New-Roman"/>
        </w:rPr>
      </w:pPr>
      <w:r w:rsidRPr="006B5A0F">
        <w:rPr>
          <w:rFonts w:eastAsia="Times-New-Roman"/>
          <w:position w:val="8"/>
          <w:vertAlign w:val="superscript"/>
        </w:rPr>
        <w:br/>
      </w:r>
      <w:r w:rsidRPr="006B5A0F">
        <w:rPr>
          <w:rFonts w:eastAsia="Times-New-Roman"/>
          <w:b/>
          <w:bCs/>
        </w:rPr>
        <w:t>D</w:t>
      </w:r>
      <w:r w:rsidRPr="006B5A0F">
        <w:rPr>
          <w:rFonts w:eastAsia="Times-New-Roman"/>
          <w:b/>
        </w:rPr>
        <w:t>)</w:t>
      </w:r>
      <w:r w:rsidRPr="006B5A0F">
        <w:rPr>
          <w:rFonts w:eastAsia="Times-New-Roman"/>
        </w:rPr>
        <w:t xml:space="preserve"> che l’</w:t>
      </w:r>
      <w:r w:rsidR="0026764A" w:rsidRPr="006B5A0F">
        <w:rPr>
          <w:rFonts w:eastAsia="Times-New-Roman"/>
        </w:rPr>
        <w:t>i</w:t>
      </w:r>
      <w:r w:rsidRPr="006B5A0F">
        <w:rPr>
          <w:rFonts w:eastAsia="Times-New-Roman"/>
        </w:rPr>
        <w:t>mpresa</w:t>
      </w:r>
      <w:r w:rsidR="00B1544C" w:rsidRPr="006B5A0F">
        <w:rPr>
          <w:rFonts w:eastAsia="Times-New-Roman"/>
        </w:rPr>
        <w:t xml:space="preserve"> sociale</w:t>
      </w:r>
      <w:r w:rsidRPr="006B5A0F">
        <w:rPr>
          <w:rFonts w:eastAsia="Times-New-Roman"/>
        </w:rPr>
        <w:t>/</w:t>
      </w:r>
      <w:r w:rsidR="0026764A" w:rsidRPr="006B5A0F">
        <w:rPr>
          <w:rFonts w:eastAsia="Times-New-Roman"/>
        </w:rPr>
        <w:t>c</w:t>
      </w:r>
      <w:r w:rsidR="00B1544C" w:rsidRPr="006B5A0F">
        <w:rPr>
          <w:rFonts w:eastAsia="Times-New-Roman"/>
        </w:rPr>
        <w:t>ooperativa</w:t>
      </w:r>
      <w:r w:rsidRPr="006B5A0F">
        <w:rPr>
          <w:rFonts w:eastAsia="Times-New-Roman"/>
        </w:rPr>
        <w:t xml:space="preserve"> che rappresenta non ha violato il divieto di intestazione fiduciaria posto all’art. 17 d</w:t>
      </w:r>
      <w:r w:rsidR="00BC68FA">
        <w:rPr>
          <w:rFonts w:eastAsia="Times-New-Roman"/>
        </w:rPr>
        <w:t>ella Legge 19 marzo 1990, n. 55</w:t>
      </w:r>
      <w:r w:rsidR="006B5A0F" w:rsidRPr="006B5A0F">
        <w:rPr>
          <w:rFonts w:eastAsia="Times-New-Roman"/>
          <w:vertAlign w:val="superscript"/>
        </w:rPr>
        <w:t>5</w:t>
      </w:r>
      <w:r w:rsidR="00BC68FA" w:rsidRPr="00BC68FA">
        <w:rPr>
          <w:rFonts w:eastAsia="Times-New-Roman"/>
        </w:rPr>
        <w:t>;</w:t>
      </w:r>
    </w:p>
    <w:p w:rsidR="00F17410" w:rsidRPr="006B5A0F" w:rsidRDefault="00F17410" w:rsidP="00F17410">
      <w:pPr>
        <w:jc w:val="both"/>
        <w:rPr>
          <w:rFonts w:eastAsia="Times-New-Roman"/>
        </w:rPr>
      </w:pPr>
      <w:r w:rsidRPr="006B5A0F">
        <w:rPr>
          <w:rFonts w:eastAsia="Times-New-Roman"/>
        </w:rPr>
        <w:br/>
      </w:r>
      <w:r w:rsidRPr="006B5A0F">
        <w:rPr>
          <w:rFonts w:eastAsia="Times-New-Roman"/>
          <w:b/>
          <w:bCs/>
        </w:rPr>
        <w:t>E</w:t>
      </w:r>
      <w:r w:rsidRPr="006B5A0F">
        <w:rPr>
          <w:rFonts w:eastAsia="Times-New-Roman"/>
          <w:b/>
        </w:rPr>
        <w:t>)</w:t>
      </w:r>
      <w:r w:rsidRPr="006B5A0F">
        <w:rPr>
          <w:rFonts w:eastAsia="Times-New-Roman"/>
        </w:rPr>
        <w:t xml:space="preserve"> che </w:t>
      </w:r>
      <w:r w:rsidR="00B1544C" w:rsidRPr="006B5A0F">
        <w:rPr>
          <w:rFonts w:eastAsia="Times-New-Roman"/>
        </w:rPr>
        <w:t>l’</w:t>
      </w:r>
      <w:r w:rsidR="0026764A" w:rsidRPr="006B5A0F">
        <w:rPr>
          <w:rFonts w:eastAsia="Times-New-Roman"/>
        </w:rPr>
        <w:t>i</w:t>
      </w:r>
      <w:r w:rsidR="00B1544C" w:rsidRPr="006B5A0F">
        <w:rPr>
          <w:rFonts w:eastAsia="Times-New-Roman"/>
        </w:rPr>
        <w:t>mpresa sociale/</w:t>
      </w:r>
      <w:r w:rsidR="0026764A" w:rsidRPr="006B5A0F">
        <w:rPr>
          <w:rFonts w:eastAsia="Times-New-Roman"/>
        </w:rPr>
        <w:t>c</w:t>
      </w:r>
      <w:r w:rsidR="00B1544C" w:rsidRPr="006B5A0F">
        <w:rPr>
          <w:rFonts w:eastAsia="Times-New-Roman"/>
        </w:rPr>
        <w:t>ooperativa c</w:t>
      </w:r>
      <w:r w:rsidRPr="006B5A0F">
        <w:rPr>
          <w:rFonts w:eastAsia="Times-New-Roman"/>
        </w:rPr>
        <w:t xml:space="preserve">he rappresenta non ha commesso gravi infrazioni debitamente accertate alle norme in materia di sicurezza e a ogni altro obbligo derivante dai rapporti di lavoro, risultanti dai dati in possesso dell’Osservatorio; </w:t>
      </w:r>
    </w:p>
    <w:p w:rsidR="00F17410" w:rsidRPr="006B5A0F" w:rsidRDefault="00F17410" w:rsidP="00F17410">
      <w:pPr>
        <w:jc w:val="both"/>
        <w:rPr>
          <w:rFonts w:eastAsia="Times-New-Roman"/>
        </w:rPr>
      </w:pPr>
      <w:r w:rsidRPr="006B5A0F">
        <w:rPr>
          <w:rFonts w:eastAsia="Times-New-Roman"/>
        </w:rPr>
        <w:br/>
      </w:r>
      <w:r w:rsidRPr="006B5A0F">
        <w:rPr>
          <w:rFonts w:eastAsia="Times-New-Roman"/>
          <w:b/>
          <w:bCs/>
        </w:rPr>
        <w:t>F</w:t>
      </w:r>
      <w:r w:rsidRPr="006B5A0F">
        <w:rPr>
          <w:rFonts w:eastAsia="Times-New-Roman"/>
          <w:b/>
        </w:rPr>
        <w:t>)</w:t>
      </w:r>
      <w:r w:rsidRPr="006B5A0F">
        <w:rPr>
          <w:rFonts w:eastAsia="Times-New-Roman"/>
        </w:rPr>
        <w:t xml:space="preserve"> che </w:t>
      </w:r>
      <w:r w:rsidR="00B1544C" w:rsidRPr="006B5A0F">
        <w:rPr>
          <w:rFonts w:eastAsia="Times-New-Roman"/>
        </w:rPr>
        <w:t>l’</w:t>
      </w:r>
      <w:r w:rsidR="0026764A" w:rsidRPr="006B5A0F">
        <w:rPr>
          <w:rFonts w:eastAsia="Times-New-Roman"/>
        </w:rPr>
        <w:t>i</w:t>
      </w:r>
      <w:r w:rsidR="00B1544C" w:rsidRPr="006B5A0F">
        <w:rPr>
          <w:rFonts w:eastAsia="Times-New-Roman"/>
        </w:rPr>
        <w:t>mpresa sociale/</w:t>
      </w:r>
      <w:r w:rsidR="0026764A" w:rsidRPr="006B5A0F">
        <w:rPr>
          <w:rFonts w:eastAsia="Times-New-Roman"/>
        </w:rPr>
        <w:t>c</w:t>
      </w:r>
      <w:r w:rsidR="00B1544C" w:rsidRPr="006B5A0F">
        <w:rPr>
          <w:rFonts w:eastAsia="Times-New-Roman"/>
        </w:rPr>
        <w:t xml:space="preserve">ooperativa </w:t>
      </w:r>
      <w:r w:rsidRPr="006B5A0F">
        <w:rPr>
          <w:rFonts w:eastAsia="Times-New-Roman"/>
        </w:rPr>
        <w:t>che rappresenta non ha commesso grave negligenza o malafede nell’esecuzione</w:t>
      </w:r>
      <w:r w:rsidR="0019379C">
        <w:rPr>
          <w:rFonts w:eastAsia="Times-New-Roman"/>
        </w:rPr>
        <w:t xml:space="preserve"> delle prestazioni affidate da codesta s</w:t>
      </w:r>
      <w:r w:rsidRPr="006B5A0F">
        <w:rPr>
          <w:rFonts w:eastAsia="Times-New-Roman"/>
        </w:rPr>
        <w:t xml:space="preserve">tazione appaltante o errore grave nell’esercizio della propria attività professionale; </w:t>
      </w:r>
    </w:p>
    <w:p w:rsidR="00F17410" w:rsidRPr="006B5A0F" w:rsidRDefault="00F17410" w:rsidP="00F17410">
      <w:pPr>
        <w:jc w:val="both"/>
        <w:rPr>
          <w:rFonts w:eastAsia="Times-New-Roman"/>
        </w:rPr>
      </w:pPr>
      <w:r w:rsidRPr="006B5A0F">
        <w:rPr>
          <w:rFonts w:eastAsia="Times-New-Roman"/>
        </w:rPr>
        <w:br/>
      </w:r>
      <w:r w:rsidRPr="006B5A0F">
        <w:rPr>
          <w:rFonts w:eastAsia="Times-New-Roman"/>
          <w:b/>
          <w:bCs/>
        </w:rPr>
        <w:t>G</w:t>
      </w:r>
      <w:r w:rsidRPr="006B5A0F">
        <w:rPr>
          <w:rFonts w:eastAsia="Times-New-Roman"/>
          <w:b/>
        </w:rPr>
        <w:t>)</w:t>
      </w:r>
      <w:r w:rsidRPr="006B5A0F">
        <w:rPr>
          <w:rFonts w:eastAsia="Times-New-Roman"/>
        </w:rPr>
        <w:t xml:space="preserve"> che </w:t>
      </w:r>
      <w:r w:rsidR="00F32D41" w:rsidRPr="006B5A0F">
        <w:rPr>
          <w:rFonts w:eastAsia="Times-New-Roman"/>
        </w:rPr>
        <w:t>l’</w:t>
      </w:r>
      <w:r w:rsidR="0026764A" w:rsidRPr="006B5A0F">
        <w:rPr>
          <w:rFonts w:eastAsia="Times-New-Roman"/>
        </w:rPr>
        <w:t>i</w:t>
      </w:r>
      <w:r w:rsidR="00F32D41" w:rsidRPr="006B5A0F">
        <w:rPr>
          <w:rFonts w:eastAsia="Times-New-Roman"/>
        </w:rPr>
        <w:t>mpresa sociale/</w:t>
      </w:r>
      <w:r w:rsidR="0026764A" w:rsidRPr="006B5A0F">
        <w:rPr>
          <w:rFonts w:eastAsia="Times-New-Roman"/>
        </w:rPr>
        <w:t>c</w:t>
      </w:r>
      <w:r w:rsidR="00F32D41" w:rsidRPr="006B5A0F">
        <w:rPr>
          <w:rFonts w:eastAsia="Times-New-Roman"/>
        </w:rPr>
        <w:t xml:space="preserve">ooperativa </w:t>
      </w:r>
      <w:r w:rsidRPr="006B5A0F">
        <w:rPr>
          <w:rFonts w:eastAsia="Times-New-Roman"/>
        </w:rPr>
        <w:t xml:space="preserve">che rappresenta non ha commesso violazioni gravi, definitivamente accertate, rispetto agli obblighi relativi al pagamento delle imposte e tasse, secondo la legislazione italiana o quella dello Stato in cui è stabilito; </w:t>
      </w:r>
    </w:p>
    <w:p w:rsidR="00F17410" w:rsidRPr="006B5A0F" w:rsidRDefault="00F17410" w:rsidP="00F17410">
      <w:pPr>
        <w:jc w:val="both"/>
        <w:rPr>
          <w:rFonts w:eastAsia="Times-New-Roman"/>
        </w:rPr>
      </w:pPr>
      <w:r w:rsidRPr="006B5A0F">
        <w:rPr>
          <w:rFonts w:eastAsia="Times-New-Roman"/>
        </w:rPr>
        <w:br/>
      </w:r>
      <w:r w:rsidRPr="006B5A0F">
        <w:rPr>
          <w:rFonts w:eastAsia="Times-New-Roman"/>
          <w:b/>
          <w:bCs/>
        </w:rPr>
        <w:t>H</w:t>
      </w:r>
      <w:r w:rsidRPr="006B5A0F">
        <w:rPr>
          <w:rFonts w:eastAsia="Times-New-Roman"/>
          <w:b/>
        </w:rPr>
        <w:t>)</w:t>
      </w:r>
      <w:r w:rsidRPr="006B5A0F">
        <w:rPr>
          <w:rFonts w:eastAsia="Times-New-Roman"/>
        </w:rPr>
        <w:t xml:space="preserve"> che nei confronti </w:t>
      </w:r>
      <w:r w:rsidR="0026764A" w:rsidRPr="006B5A0F">
        <w:rPr>
          <w:rFonts w:eastAsia="Times-New-Roman"/>
        </w:rPr>
        <w:t>dell’i</w:t>
      </w:r>
      <w:r w:rsidRPr="006B5A0F">
        <w:rPr>
          <w:rFonts w:eastAsia="Times-New-Roman"/>
        </w:rPr>
        <w:t>mpresa rapprese</w:t>
      </w:r>
      <w:r w:rsidR="00C57064">
        <w:rPr>
          <w:rFonts w:eastAsia="Times-New-Roman"/>
        </w:rPr>
        <w:t>ntata</w:t>
      </w:r>
      <w:r w:rsidRPr="006B5A0F">
        <w:rPr>
          <w:rFonts w:eastAsia="Times-New-Roman"/>
        </w:rPr>
        <w:t xml:space="preserve"> non risulta l’iscrizione nel casellario</w:t>
      </w:r>
      <w:r w:rsidR="00343A6D">
        <w:rPr>
          <w:rFonts w:eastAsia="Times-New-Roman"/>
        </w:rPr>
        <w:t xml:space="preserve"> informatico di cui all’art. 213, comma 10, del D. </w:t>
      </w:r>
      <w:proofErr w:type="spellStart"/>
      <w:r w:rsidR="00343A6D">
        <w:rPr>
          <w:rFonts w:eastAsia="Times-New-Roman"/>
        </w:rPr>
        <w:t>Lgs</w:t>
      </w:r>
      <w:proofErr w:type="spellEnd"/>
      <w:r w:rsidR="00343A6D">
        <w:rPr>
          <w:rFonts w:eastAsia="Times-New-Roman"/>
        </w:rPr>
        <w:t>. n.50/201</w:t>
      </w:r>
      <w:r w:rsidRPr="006B5A0F">
        <w:rPr>
          <w:rFonts w:eastAsia="Times-New-Roman"/>
        </w:rPr>
        <w:t>6, per aver presentato falsa dichiarazione in merito ai requisiti e condizioni rilevanti per la partecipazione a procedure di gara e per l’affidamento dei subappalti;</w:t>
      </w:r>
    </w:p>
    <w:p w:rsidR="00F17410" w:rsidRPr="006B5A0F" w:rsidRDefault="00F17410" w:rsidP="00F17410">
      <w:pPr>
        <w:jc w:val="both"/>
        <w:rPr>
          <w:rFonts w:eastAsia="Times-New-Roman"/>
        </w:rPr>
      </w:pPr>
      <w:r w:rsidRPr="006B5A0F">
        <w:rPr>
          <w:rFonts w:eastAsia="Times-New-Roman"/>
        </w:rPr>
        <w:br/>
      </w:r>
      <w:r w:rsidRPr="006B5A0F">
        <w:rPr>
          <w:rFonts w:eastAsia="Times-New-Roman"/>
          <w:b/>
          <w:bCs/>
        </w:rPr>
        <w:t>I</w:t>
      </w:r>
      <w:r w:rsidRPr="006B5A0F">
        <w:rPr>
          <w:rFonts w:eastAsia="Times-New-Roman"/>
          <w:b/>
        </w:rPr>
        <w:t>)</w:t>
      </w:r>
      <w:r w:rsidRPr="006B5A0F">
        <w:rPr>
          <w:rFonts w:eastAsia="Times-New-Roman"/>
        </w:rPr>
        <w:t xml:space="preserve"> che </w:t>
      </w:r>
      <w:r w:rsidR="00B06D13" w:rsidRPr="006B5A0F">
        <w:rPr>
          <w:rFonts w:eastAsia="Times-New-Roman"/>
        </w:rPr>
        <w:t>l’</w:t>
      </w:r>
      <w:r w:rsidR="0026764A" w:rsidRPr="006B5A0F">
        <w:rPr>
          <w:rFonts w:eastAsia="Times-New-Roman"/>
        </w:rPr>
        <w:t>i</w:t>
      </w:r>
      <w:r w:rsidR="00B06D13" w:rsidRPr="006B5A0F">
        <w:rPr>
          <w:rFonts w:eastAsia="Times-New-Roman"/>
        </w:rPr>
        <w:t>mpresa sociale/</w:t>
      </w:r>
      <w:r w:rsidR="0026764A" w:rsidRPr="006B5A0F">
        <w:rPr>
          <w:rFonts w:eastAsia="Times-New-Roman"/>
        </w:rPr>
        <w:t>c</w:t>
      </w:r>
      <w:r w:rsidR="00B06D13" w:rsidRPr="006B5A0F">
        <w:rPr>
          <w:rFonts w:eastAsia="Times-New-Roman"/>
        </w:rPr>
        <w:t xml:space="preserve">ooperativa </w:t>
      </w:r>
      <w:r w:rsidRPr="006B5A0F">
        <w:rPr>
          <w:rFonts w:eastAsia="Times-New-Roman"/>
        </w:rPr>
        <w:t xml:space="preserve">che rappresenta non ha commesso violazioni gravi, definitivamente accertate, alle norme in materia di contributi previdenziali e assistenziali, secondo la legislazione italiana </w:t>
      </w:r>
      <w:r w:rsidR="0019379C">
        <w:rPr>
          <w:rFonts w:eastAsia="Times-New-Roman"/>
        </w:rPr>
        <w:t>o dello Stato in cui è stabilita</w:t>
      </w:r>
      <w:r w:rsidRPr="006B5A0F">
        <w:rPr>
          <w:rFonts w:eastAsia="Times-New-Roman"/>
        </w:rPr>
        <w:t>;</w:t>
      </w:r>
    </w:p>
    <w:p w:rsidR="00F17410" w:rsidRPr="006B5A0F" w:rsidRDefault="00F17410" w:rsidP="00F17410">
      <w:pPr>
        <w:jc w:val="both"/>
        <w:rPr>
          <w:rFonts w:eastAsia="Times-New-Roman"/>
        </w:rPr>
      </w:pPr>
    </w:p>
    <w:p w:rsidR="00F17410" w:rsidRPr="006B5A0F" w:rsidRDefault="00F17410" w:rsidP="00F17410">
      <w:pPr>
        <w:jc w:val="both"/>
      </w:pPr>
      <w:r w:rsidRPr="006B5A0F">
        <w:rPr>
          <w:b/>
        </w:rPr>
        <w:t>L)</w:t>
      </w:r>
      <w:r w:rsidRPr="006B5A0F">
        <w:t xml:space="preserve"> dichiara</w:t>
      </w:r>
      <w:r w:rsidR="009158A3">
        <w:t>,</w:t>
      </w:r>
      <w:r w:rsidRPr="006B5A0F">
        <w:t xml:space="preserve"> infine</w:t>
      </w:r>
      <w:r w:rsidR="009158A3">
        <w:t>,</w:t>
      </w:r>
      <w:r w:rsidRPr="006B5A0F">
        <w:t xml:space="preserve"> l’assenza di ogni altra situazione che determini l’esclusione dalla gara e/o l’incapacità a contrattare con </w:t>
      </w:r>
      <w:smartTag w:uri="urn:schemas-microsoft-com:office:smarttags" w:element="PersonName">
        <w:smartTagPr>
          <w:attr w:name="ProductID" w:val="la Pubblica Amministrazione"/>
        </w:smartTagPr>
        <w:r w:rsidRPr="006B5A0F">
          <w:t>la Pubblica Amministrazione</w:t>
        </w:r>
      </w:smartTag>
      <w:r w:rsidRPr="006B5A0F">
        <w:t xml:space="preserve">; </w:t>
      </w:r>
    </w:p>
    <w:p w:rsidR="00F17410" w:rsidRPr="006B5A0F" w:rsidRDefault="00F17410" w:rsidP="00F17410">
      <w:pPr>
        <w:jc w:val="both"/>
        <w:rPr>
          <w:rFonts w:eastAsia="Times-New-Roman"/>
        </w:rPr>
      </w:pPr>
    </w:p>
    <w:p w:rsidR="00F17410" w:rsidRPr="006B5A0F" w:rsidRDefault="00F17410" w:rsidP="00F17410">
      <w:pPr>
        <w:jc w:val="both"/>
        <w:rPr>
          <w:rFonts w:eastAsia="Times-New-Roman"/>
        </w:rPr>
      </w:pPr>
      <w:r w:rsidRPr="006B5A0F">
        <w:rPr>
          <w:rFonts w:eastAsia="Times-New-Roman"/>
          <w:b/>
        </w:rPr>
        <w:t>M)</w:t>
      </w:r>
      <w:r w:rsidRPr="006B5A0F">
        <w:rPr>
          <w:rFonts w:eastAsia="Times-New-Roman"/>
        </w:rPr>
        <w:t xml:space="preserve"> che nei confronti dell</w:t>
      </w:r>
      <w:r w:rsidR="00B06D13" w:rsidRPr="006B5A0F">
        <w:rPr>
          <w:rFonts w:eastAsia="Times-New-Roman"/>
        </w:rPr>
        <w:t>’</w:t>
      </w:r>
      <w:r w:rsidR="0026764A" w:rsidRPr="006B5A0F">
        <w:rPr>
          <w:rFonts w:eastAsia="Times-New-Roman"/>
        </w:rPr>
        <w:t>i</w:t>
      </w:r>
      <w:r w:rsidR="00B06D13" w:rsidRPr="006B5A0F">
        <w:rPr>
          <w:rFonts w:eastAsia="Times-New-Roman"/>
        </w:rPr>
        <w:t>mpresa sociale/</w:t>
      </w:r>
      <w:r w:rsidR="0026764A" w:rsidRPr="006B5A0F">
        <w:rPr>
          <w:rFonts w:eastAsia="Times-New-Roman"/>
        </w:rPr>
        <w:t>c</w:t>
      </w:r>
      <w:r w:rsidR="00B06D13" w:rsidRPr="006B5A0F">
        <w:rPr>
          <w:rFonts w:eastAsia="Times-New-Roman"/>
        </w:rPr>
        <w:t>ooperativa</w:t>
      </w:r>
      <w:r w:rsidRPr="006B5A0F">
        <w:rPr>
          <w:rFonts w:eastAsia="Times-New-Roman"/>
        </w:rPr>
        <w:t xml:space="preserve"> che rappresenta non è stata applicata la sanzione </w:t>
      </w:r>
      <w:proofErr w:type="spellStart"/>
      <w:r w:rsidRPr="006B5A0F">
        <w:rPr>
          <w:rFonts w:eastAsia="Times-New-Roman"/>
        </w:rPr>
        <w:t>interdittiva</w:t>
      </w:r>
      <w:proofErr w:type="spellEnd"/>
      <w:r w:rsidRPr="006B5A0F">
        <w:rPr>
          <w:rFonts w:eastAsia="Times-New-Roman"/>
        </w:rPr>
        <w:t xml:space="preserve"> di cui all'articolo 9, comma 2, lettera c), del decreto legislativo dell'8 giugno 2001 n. 231 o altra sanzione che comporta il divieto di contrarre con la pubblica amministrazione compresi i </w:t>
      </w:r>
      <w:r w:rsidRPr="006B5A0F">
        <w:rPr>
          <w:rFonts w:eastAsia="Times-New-Roman"/>
        </w:rPr>
        <w:lastRenderedPageBreak/>
        <w:t xml:space="preserve">provvedimenti </w:t>
      </w:r>
      <w:proofErr w:type="spellStart"/>
      <w:r w:rsidRPr="006B5A0F">
        <w:rPr>
          <w:rFonts w:eastAsia="Times-New-Roman"/>
        </w:rPr>
        <w:t>interdittivi</w:t>
      </w:r>
      <w:proofErr w:type="spellEnd"/>
      <w:r w:rsidRPr="006B5A0F">
        <w:rPr>
          <w:rFonts w:eastAsia="Times-New-Roman"/>
        </w:rPr>
        <w:t xml:space="preserve"> di cui all'articolo 36</w:t>
      </w:r>
      <w:r w:rsidR="009158A3">
        <w:rPr>
          <w:rFonts w:eastAsia="Times-New-Roman"/>
        </w:rPr>
        <w:softHyphen/>
      </w:r>
      <w:r w:rsidR="00343A6D">
        <w:rPr>
          <w:rFonts w:eastAsia="Times-New-Roman"/>
        </w:rPr>
        <w:t xml:space="preserve"> </w:t>
      </w:r>
      <w:r w:rsidR="009158A3" w:rsidRPr="00343A6D">
        <w:rPr>
          <w:rFonts w:eastAsia="Times-New-Roman"/>
          <w:i/>
        </w:rPr>
        <w:t>bis</w:t>
      </w:r>
      <w:r w:rsidR="009158A3">
        <w:rPr>
          <w:rFonts w:eastAsia="Times-New-Roman"/>
        </w:rPr>
        <w:t>, comma 1, del DL</w:t>
      </w:r>
      <w:r w:rsidRPr="006B5A0F">
        <w:rPr>
          <w:rFonts w:eastAsia="Times-New-Roman"/>
        </w:rPr>
        <w:t xml:space="preserve"> 4 luglio 2006, n. 223, convertito</w:t>
      </w:r>
      <w:r w:rsidR="009158A3">
        <w:rPr>
          <w:rFonts w:eastAsia="Times-New-Roman"/>
        </w:rPr>
        <w:t>, con modificazioni, nella L.</w:t>
      </w:r>
      <w:r w:rsidRPr="006B5A0F">
        <w:rPr>
          <w:rFonts w:eastAsia="Times-New-Roman"/>
        </w:rPr>
        <w:t xml:space="preserve"> 4 agosto 2006, n. 248;</w:t>
      </w:r>
    </w:p>
    <w:p w:rsidR="00F17410" w:rsidRPr="006B5A0F" w:rsidRDefault="00F17410" w:rsidP="00F17410">
      <w:pPr>
        <w:jc w:val="both"/>
        <w:rPr>
          <w:rFonts w:eastAsia="Times-New-Roman"/>
        </w:rPr>
      </w:pPr>
    </w:p>
    <w:p w:rsidR="00F17410" w:rsidRPr="006B5A0F" w:rsidRDefault="00F17410" w:rsidP="00343A6D">
      <w:pPr>
        <w:jc w:val="both"/>
        <w:rPr>
          <w:rFonts w:eastAsia="Times-New-Roman"/>
        </w:rPr>
      </w:pPr>
      <w:r w:rsidRPr="006B5A0F">
        <w:rPr>
          <w:rFonts w:eastAsia="Times-New-Roman"/>
          <w:b/>
          <w:bCs/>
        </w:rPr>
        <w:t>N)</w:t>
      </w:r>
      <w:r w:rsidRPr="006B5A0F">
        <w:rPr>
          <w:rFonts w:eastAsia="Times-New-Roman"/>
          <w:bCs/>
        </w:rPr>
        <w:t xml:space="preserve"> </w:t>
      </w:r>
      <w:r w:rsidRPr="006B5A0F">
        <w:rPr>
          <w:rFonts w:eastAsia="Times-New-Roman"/>
        </w:rPr>
        <w:t>che nei propri confronti non sussiste comunicazione all’Autorità di vigilanza sui contratti pubblici da parte dell’Autorità giudiziaria di o</w:t>
      </w:r>
      <w:r w:rsidR="00343A6D">
        <w:rPr>
          <w:rFonts w:eastAsia="Times-New-Roman"/>
        </w:rPr>
        <w:t xml:space="preserve">messa denuncia di cui al comma 5, lettera l, dell’art. 80, </w:t>
      </w:r>
      <w:proofErr w:type="spellStart"/>
      <w:r w:rsidR="00343A6D">
        <w:rPr>
          <w:rFonts w:eastAsia="Times-New-Roman"/>
        </w:rPr>
        <w:t>D.Lgs.</w:t>
      </w:r>
      <w:proofErr w:type="spellEnd"/>
      <w:r w:rsidR="00343A6D">
        <w:rPr>
          <w:rFonts w:eastAsia="Times-New-Roman"/>
        </w:rPr>
        <w:t xml:space="preserve"> 50/2016</w:t>
      </w:r>
      <w:r w:rsidRPr="006B5A0F">
        <w:rPr>
          <w:rFonts w:eastAsia="Times-New-Roman"/>
        </w:rPr>
        <w:t xml:space="preserve">; </w:t>
      </w:r>
    </w:p>
    <w:p w:rsidR="00F17410" w:rsidRPr="006B5A0F" w:rsidRDefault="00F17410" w:rsidP="00F17410">
      <w:pPr>
        <w:jc w:val="both"/>
        <w:rPr>
          <w:rFonts w:eastAsia="Times-New-Roman"/>
          <w:b/>
          <w:position w:val="8"/>
          <w:u w:val="single"/>
          <w:vertAlign w:val="superscript"/>
        </w:rPr>
      </w:pPr>
      <w:r w:rsidRPr="006B5A0F">
        <w:rPr>
          <w:rFonts w:eastAsia="Times-New-Roman"/>
        </w:rPr>
        <w:br/>
      </w:r>
      <w:r w:rsidRPr="006B5A0F">
        <w:rPr>
          <w:rFonts w:eastAsia="Times-New-Roman"/>
          <w:b/>
          <w:bCs/>
        </w:rPr>
        <w:t>N.B.: tal</w:t>
      </w:r>
      <w:r w:rsidRPr="006B5A0F">
        <w:rPr>
          <w:rFonts w:eastAsia="Times-New-Roman"/>
          <w:b/>
        </w:rPr>
        <w:t xml:space="preserve">e </w:t>
      </w:r>
      <w:r w:rsidRPr="006B5A0F">
        <w:rPr>
          <w:rFonts w:eastAsia="Times-New-Roman"/>
          <w:b/>
          <w:bCs/>
        </w:rPr>
        <w:t>dichiarazion</w:t>
      </w:r>
      <w:r w:rsidRPr="006B5A0F">
        <w:rPr>
          <w:rFonts w:eastAsia="Times-New-Roman"/>
          <w:b/>
        </w:rPr>
        <w:t xml:space="preserve">e </w:t>
      </w:r>
      <w:r w:rsidRPr="006B5A0F">
        <w:rPr>
          <w:rFonts w:eastAsia="Times-New-Roman"/>
          <w:b/>
          <w:bCs/>
        </w:rPr>
        <w:t>dev</w:t>
      </w:r>
      <w:r w:rsidRPr="006B5A0F">
        <w:rPr>
          <w:rFonts w:eastAsia="Times-New-Roman"/>
          <w:b/>
        </w:rPr>
        <w:t xml:space="preserve">e </w:t>
      </w:r>
      <w:r w:rsidRPr="006B5A0F">
        <w:rPr>
          <w:rFonts w:eastAsia="Times-New-Roman"/>
          <w:b/>
          <w:bCs/>
        </w:rPr>
        <w:t>esser</w:t>
      </w:r>
      <w:r w:rsidRPr="006B5A0F">
        <w:rPr>
          <w:rFonts w:eastAsia="Times-New-Roman"/>
          <w:b/>
        </w:rPr>
        <w:t xml:space="preserve">e </w:t>
      </w:r>
      <w:r w:rsidRPr="006B5A0F">
        <w:rPr>
          <w:rFonts w:eastAsia="Times-New-Roman"/>
          <w:b/>
          <w:bCs/>
        </w:rPr>
        <w:t>rilasciat</w:t>
      </w:r>
      <w:r w:rsidRPr="006B5A0F">
        <w:rPr>
          <w:rFonts w:eastAsia="Times-New-Roman"/>
          <w:b/>
        </w:rPr>
        <w:t xml:space="preserve">a </w:t>
      </w:r>
      <w:r w:rsidRPr="006B5A0F">
        <w:rPr>
          <w:rFonts w:eastAsia="Times-New-Roman"/>
          <w:b/>
          <w:bCs/>
        </w:rPr>
        <w:t>separatamente</w:t>
      </w:r>
      <w:r w:rsidRPr="006B5A0F">
        <w:rPr>
          <w:rFonts w:eastAsia="Times-New-Roman"/>
          <w:b/>
        </w:rPr>
        <w:t xml:space="preserve">, </w:t>
      </w:r>
      <w:r w:rsidRPr="006B5A0F">
        <w:rPr>
          <w:rFonts w:eastAsia="Times-New-Roman"/>
          <w:b/>
          <w:bCs/>
        </w:rPr>
        <w:t>sull’apposit</w:t>
      </w:r>
      <w:r w:rsidRPr="006B5A0F">
        <w:rPr>
          <w:rFonts w:eastAsia="Times-New-Roman"/>
          <w:b/>
        </w:rPr>
        <w:t xml:space="preserve">o </w:t>
      </w:r>
      <w:r w:rsidRPr="006B5A0F">
        <w:rPr>
          <w:rFonts w:eastAsia="Times-New-Roman"/>
          <w:b/>
          <w:bCs/>
          <w:u w:val="single"/>
        </w:rPr>
        <w:t>modell</w:t>
      </w:r>
      <w:r w:rsidRPr="006B5A0F">
        <w:rPr>
          <w:rFonts w:eastAsia="Times-New-Roman"/>
          <w:b/>
          <w:u w:val="single"/>
        </w:rPr>
        <w:t xml:space="preserve">o </w:t>
      </w:r>
      <w:r w:rsidRPr="006B5A0F">
        <w:rPr>
          <w:rFonts w:eastAsia="Times-New-Roman"/>
          <w:b/>
          <w:bCs/>
          <w:u w:val="single"/>
        </w:rPr>
        <w:t>“</w:t>
      </w:r>
      <w:smartTag w:uri="urn:schemas-microsoft-com:office:smarttags" w:element="metricconverter">
        <w:smartTagPr>
          <w:attr w:name="ProductID" w:val="1 A"/>
        </w:smartTagPr>
        <w:r w:rsidRPr="006B5A0F">
          <w:rPr>
            <w:rFonts w:eastAsia="Times-New-Roman"/>
            <w:b/>
            <w:bCs/>
            <w:u w:val="single"/>
          </w:rPr>
          <w:t>1</w:t>
        </w:r>
        <w:r w:rsidR="00B06D13" w:rsidRPr="006B5A0F">
          <w:rPr>
            <w:rFonts w:eastAsia="Times-New-Roman"/>
            <w:b/>
            <w:bCs/>
            <w:u w:val="single"/>
          </w:rPr>
          <w:t xml:space="preserve"> A</w:t>
        </w:r>
      </w:smartTag>
      <w:r w:rsidRPr="006B5A0F">
        <w:rPr>
          <w:rFonts w:eastAsia="Times-New-Roman"/>
          <w:b/>
          <w:bCs/>
          <w:u w:val="single"/>
        </w:rPr>
        <w:t xml:space="preserve"> bis</w:t>
      </w:r>
      <w:r w:rsidRPr="006B5A0F">
        <w:rPr>
          <w:rFonts w:eastAsia="Times-New-Roman"/>
          <w:b/>
          <w:u w:val="single"/>
        </w:rPr>
        <w:t xml:space="preserve">” </w:t>
      </w:r>
      <w:r w:rsidRPr="006B5A0F">
        <w:rPr>
          <w:rFonts w:eastAsia="Times-New-Roman"/>
          <w:b/>
          <w:bCs/>
          <w:u w:val="single"/>
        </w:rPr>
        <w:t>allegato</w:t>
      </w:r>
      <w:r w:rsidRPr="006B5A0F">
        <w:rPr>
          <w:rFonts w:eastAsia="Times-New-Roman"/>
          <w:b/>
        </w:rPr>
        <w:t xml:space="preserve">, </w:t>
      </w:r>
      <w:r w:rsidRPr="006B5A0F">
        <w:rPr>
          <w:rFonts w:eastAsia="Times-New-Roman"/>
          <w:b/>
          <w:bCs/>
        </w:rPr>
        <w:t>anch</w:t>
      </w:r>
      <w:r w:rsidRPr="006B5A0F">
        <w:rPr>
          <w:rFonts w:eastAsia="Times-New-Roman"/>
          <w:b/>
        </w:rPr>
        <w:t xml:space="preserve">e </w:t>
      </w:r>
      <w:r w:rsidRPr="006B5A0F">
        <w:rPr>
          <w:rFonts w:eastAsia="Times-New-Roman"/>
          <w:b/>
          <w:bCs/>
        </w:rPr>
        <w:t>d</w:t>
      </w:r>
      <w:r w:rsidRPr="006B5A0F">
        <w:rPr>
          <w:rFonts w:eastAsia="Times-New-Roman"/>
          <w:b/>
        </w:rPr>
        <w:t xml:space="preserve">a </w:t>
      </w:r>
      <w:r w:rsidRPr="006B5A0F">
        <w:rPr>
          <w:rFonts w:eastAsia="Times-New-Roman"/>
          <w:b/>
          <w:bCs/>
        </w:rPr>
        <w:t>tutt</w:t>
      </w:r>
      <w:r w:rsidRPr="006B5A0F">
        <w:rPr>
          <w:rFonts w:eastAsia="Times-New-Roman"/>
          <w:b/>
        </w:rPr>
        <w:t xml:space="preserve">i </w:t>
      </w:r>
      <w:r w:rsidRPr="006B5A0F">
        <w:rPr>
          <w:rFonts w:eastAsia="Times-New-Roman"/>
          <w:b/>
          <w:bCs/>
        </w:rPr>
        <w:t>gl</w:t>
      </w:r>
      <w:r w:rsidRPr="006B5A0F">
        <w:rPr>
          <w:rFonts w:eastAsia="Times-New-Roman"/>
          <w:b/>
        </w:rPr>
        <w:t xml:space="preserve">i </w:t>
      </w:r>
      <w:r w:rsidRPr="006B5A0F">
        <w:rPr>
          <w:rFonts w:eastAsia="Times-New-Roman"/>
          <w:b/>
          <w:bCs/>
        </w:rPr>
        <w:t>altr</w:t>
      </w:r>
      <w:r w:rsidRPr="006B5A0F">
        <w:rPr>
          <w:rFonts w:eastAsia="Times-New-Roman"/>
          <w:b/>
        </w:rPr>
        <w:t xml:space="preserve">i </w:t>
      </w:r>
      <w:r w:rsidRPr="006B5A0F">
        <w:rPr>
          <w:rFonts w:eastAsia="Times-New-Roman"/>
          <w:b/>
          <w:bCs/>
        </w:rPr>
        <w:t>amministrator</w:t>
      </w:r>
      <w:r w:rsidRPr="006B5A0F">
        <w:rPr>
          <w:rFonts w:eastAsia="Times-New-Roman"/>
          <w:b/>
        </w:rPr>
        <w:t xml:space="preserve">i </w:t>
      </w:r>
      <w:r w:rsidRPr="006B5A0F">
        <w:rPr>
          <w:rFonts w:eastAsia="Times-New-Roman"/>
          <w:b/>
          <w:bCs/>
        </w:rPr>
        <w:t>munit</w:t>
      </w:r>
      <w:r w:rsidRPr="006B5A0F">
        <w:rPr>
          <w:rFonts w:eastAsia="Times-New-Roman"/>
          <w:b/>
        </w:rPr>
        <w:t xml:space="preserve">i </w:t>
      </w:r>
      <w:r w:rsidRPr="006B5A0F">
        <w:rPr>
          <w:rFonts w:eastAsia="Times-New-Roman"/>
          <w:b/>
          <w:bCs/>
        </w:rPr>
        <w:t>d</w:t>
      </w:r>
      <w:r w:rsidRPr="006B5A0F">
        <w:rPr>
          <w:rFonts w:eastAsia="Times-New-Roman"/>
          <w:b/>
        </w:rPr>
        <w:t xml:space="preserve">i poteri di </w:t>
      </w:r>
      <w:r w:rsidRPr="006B5A0F">
        <w:rPr>
          <w:rFonts w:eastAsia="Times-New-Roman"/>
          <w:b/>
          <w:bCs/>
        </w:rPr>
        <w:t>rappresentanz</w:t>
      </w:r>
      <w:r w:rsidRPr="006B5A0F">
        <w:rPr>
          <w:rFonts w:eastAsia="Times-New-Roman"/>
          <w:b/>
        </w:rPr>
        <w:t xml:space="preserve">a e dal direttore tecnico, </w:t>
      </w:r>
      <w:r w:rsidRPr="006B5A0F">
        <w:rPr>
          <w:rFonts w:eastAsia="Times-New-Roman"/>
          <w:b/>
          <w:bCs/>
          <w:u w:val="single"/>
        </w:rPr>
        <w:t>anche se cessat</w:t>
      </w:r>
      <w:r w:rsidRPr="006B5A0F">
        <w:rPr>
          <w:rFonts w:eastAsia="Times-New-Roman"/>
          <w:b/>
          <w:u w:val="single"/>
        </w:rPr>
        <w:t xml:space="preserve">i </w:t>
      </w:r>
      <w:r w:rsidRPr="006B5A0F">
        <w:rPr>
          <w:rFonts w:eastAsia="Times-New-Roman"/>
          <w:b/>
          <w:bCs/>
          <w:u w:val="single"/>
        </w:rPr>
        <w:t>dall</w:t>
      </w:r>
      <w:r w:rsidRPr="006B5A0F">
        <w:rPr>
          <w:rFonts w:eastAsia="Times-New-Roman"/>
          <w:b/>
          <w:u w:val="single"/>
        </w:rPr>
        <w:t xml:space="preserve">a </w:t>
      </w:r>
      <w:r w:rsidRPr="006B5A0F">
        <w:rPr>
          <w:rFonts w:eastAsia="Times-New-Roman"/>
          <w:b/>
          <w:bCs/>
          <w:u w:val="single"/>
        </w:rPr>
        <w:t>caric</w:t>
      </w:r>
      <w:r w:rsidRPr="006B5A0F">
        <w:rPr>
          <w:rFonts w:eastAsia="Times-New-Roman"/>
          <w:b/>
          <w:u w:val="single"/>
        </w:rPr>
        <w:t xml:space="preserve">a </w:t>
      </w:r>
      <w:r w:rsidRPr="006B5A0F">
        <w:rPr>
          <w:rFonts w:eastAsia="Times-New-Roman"/>
          <w:b/>
          <w:bCs/>
          <w:u w:val="single"/>
        </w:rPr>
        <w:t>ne</w:t>
      </w:r>
      <w:r w:rsidRPr="006B5A0F">
        <w:rPr>
          <w:rFonts w:eastAsia="Times-New-Roman"/>
          <w:b/>
          <w:u w:val="single"/>
        </w:rPr>
        <w:t xml:space="preserve">ll’anno antecedente la data di pubblicazione della </w:t>
      </w:r>
      <w:r w:rsidRPr="006B5A0F">
        <w:rPr>
          <w:rFonts w:eastAsia="Times-New-Roman"/>
          <w:b/>
          <w:bCs/>
          <w:u w:val="single"/>
        </w:rPr>
        <w:t>present</w:t>
      </w:r>
      <w:r w:rsidRPr="006B5A0F">
        <w:rPr>
          <w:rFonts w:eastAsia="Times-New-Roman"/>
          <w:b/>
          <w:u w:val="single"/>
        </w:rPr>
        <w:t xml:space="preserve">e </w:t>
      </w:r>
      <w:r w:rsidRPr="006B5A0F">
        <w:rPr>
          <w:rFonts w:eastAsia="Times-New-Roman"/>
          <w:b/>
          <w:bCs/>
          <w:u w:val="single"/>
        </w:rPr>
        <w:t>gara.</w:t>
      </w:r>
      <w:r w:rsidRPr="006B5A0F">
        <w:rPr>
          <w:rFonts w:eastAsia="Times-New-Roman"/>
          <w:b/>
          <w:position w:val="8"/>
          <w:vertAlign w:val="superscript"/>
        </w:rPr>
        <w:t xml:space="preserve"> </w:t>
      </w:r>
    </w:p>
    <w:p w:rsidR="00F17410" w:rsidRPr="006B5A0F" w:rsidRDefault="00F17410" w:rsidP="00F17410">
      <w:pPr>
        <w:jc w:val="both"/>
        <w:rPr>
          <w:rFonts w:eastAsia="Times-New-Roman"/>
        </w:rPr>
      </w:pPr>
    </w:p>
    <w:p w:rsidR="00F17410" w:rsidRPr="006B5A0F" w:rsidRDefault="00F17410" w:rsidP="00F17410">
      <w:pPr>
        <w:jc w:val="both"/>
        <w:rPr>
          <w:rFonts w:eastAsia="Times-New-Roman"/>
        </w:rPr>
      </w:pPr>
      <w:r w:rsidRPr="006B5A0F">
        <w:rPr>
          <w:rFonts w:eastAsia="Times-New-Roman"/>
          <w:b/>
        </w:rPr>
        <w:t>O)</w:t>
      </w:r>
      <w:r w:rsidRPr="006B5A0F">
        <w:rPr>
          <w:rFonts w:eastAsia="Times-New-Roman"/>
        </w:rPr>
        <w:t xml:space="preserve"> che </w:t>
      </w:r>
      <w:r w:rsidR="00B06D13" w:rsidRPr="006B5A0F">
        <w:rPr>
          <w:rFonts w:eastAsia="Times-New-Roman"/>
        </w:rPr>
        <w:t>l’</w:t>
      </w:r>
      <w:r w:rsidR="0026764A" w:rsidRPr="006B5A0F">
        <w:rPr>
          <w:rFonts w:eastAsia="Times-New-Roman"/>
        </w:rPr>
        <w:t>i</w:t>
      </w:r>
      <w:r w:rsidR="00B06D13" w:rsidRPr="006B5A0F">
        <w:rPr>
          <w:rFonts w:eastAsia="Times-New-Roman"/>
        </w:rPr>
        <w:t>mpresa sociale/</w:t>
      </w:r>
      <w:r w:rsidR="0026764A" w:rsidRPr="006B5A0F">
        <w:rPr>
          <w:rFonts w:eastAsia="Times-New-Roman"/>
        </w:rPr>
        <w:t>c</w:t>
      </w:r>
      <w:r w:rsidR="00B06D13" w:rsidRPr="006B5A0F">
        <w:rPr>
          <w:rFonts w:eastAsia="Times-New-Roman"/>
        </w:rPr>
        <w:t xml:space="preserve">ooperativa </w:t>
      </w:r>
      <w:r w:rsidRPr="006B5A0F">
        <w:rPr>
          <w:rFonts w:eastAsia="Times-New-Roman"/>
        </w:rPr>
        <w:t>che rappresenta non partecipa alla gara in più di una R.T.I. o consorzio, oppure individualmente e co</w:t>
      </w:r>
      <w:r w:rsidR="0019379C">
        <w:rPr>
          <w:rFonts w:eastAsia="Times-New-Roman"/>
        </w:rPr>
        <w:t>ntemporaneamente in RTI</w:t>
      </w:r>
      <w:r w:rsidRPr="006B5A0F">
        <w:rPr>
          <w:rFonts w:eastAsia="Times-New-Roman"/>
        </w:rPr>
        <w:t xml:space="preserve"> o consorzio e</w:t>
      </w:r>
      <w:r w:rsidRPr="006B5A0F">
        <w:rPr>
          <w:rFonts w:eastAsia="Times-New-Roman"/>
          <w:bCs/>
          <w:i/>
        </w:rPr>
        <w:t xml:space="preserve"> (barrar</w:t>
      </w:r>
      <w:r w:rsidRPr="006B5A0F">
        <w:rPr>
          <w:rFonts w:eastAsia="Times-New-Roman"/>
          <w:i/>
        </w:rPr>
        <w:t xml:space="preserve">e </w:t>
      </w:r>
      <w:r w:rsidRPr="006B5A0F">
        <w:rPr>
          <w:rFonts w:eastAsia="Times-New-Roman"/>
          <w:bCs/>
          <w:i/>
        </w:rPr>
        <w:t>l</w:t>
      </w:r>
      <w:r w:rsidRPr="006B5A0F">
        <w:rPr>
          <w:rFonts w:eastAsia="Times-New-Roman"/>
          <w:i/>
        </w:rPr>
        <w:t xml:space="preserve">a </w:t>
      </w:r>
      <w:r w:rsidRPr="006B5A0F">
        <w:rPr>
          <w:rFonts w:eastAsia="Times-New-Roman"/>
          <w:bCs/>
          <w:i/>
        </w:rPr>
        <w:t>casell</w:t>
      </w:r>
      <w:r w:rsidRPr="006B5A0F">
        <w:rPr>
          <w:rFonts w:eastAsia="Times-New-Roman"/>
          <w:i/>
        </w:rPr>
        <w:t xml:space="preserve">a </w:t>
      </w:r>
      <w:r w:rsidRPr="006B5A0F">
        <w:rPr>
          <w:rFonts w:eastAsia="Times-New-Roman"/>
          <w:bCs/>
          <w:i/>
        </w:rPr>
        <w:t>ch</w:t>
      </w:r>
      <w:r w:rsidRPr="006B5A0F">
        <w:rPr>
          <w:rFonts w:eastAsia="Times-New-Roman"/>
          <w:i/>
        </w:rPr>
        <w:t xml:space="preserve">e </w:t>
      </w:r>
      <w:r w:rsidRPr="006B5A0F">
        <w:rPr>
          <w:rFonts w:eastAsia="Times-New-Roman"/>
          <w:bCs/>
          <w:i/>
        </w:rPr>
        <w:t>interessa)</w:t>
      </w:r>
      <w:r w:rsidRPr="006B5A0F">
        <w:rPr>
          <w:rFonts w:eastAsia="Times-New-Roman"/>
        </w:rPr>
        <w:t xml:space="preserve"> :</w:t>
      </w:r>
    </w:p>
    <w:p w:rsidR="00F17410" w:rsidRPr="006B5A0F" w:rsidRDefault="00F17410" w:rsidP="00F17410">
      <w:pPr>
        <w:jc w:val="both"/>
        <w:rPr>
          <w:rFonts w:eastAsia="Times-New-Roman"/>
        </w:rPr>
      </w:pPr>
      <w:r w:rsidRPr="006B5A0F">
        <w:rPr>
          <w:rFonts w:eastAsia="Times-New-Roman"/>
          <w:i/>
        </w:rPr>
        <w:br/>
      </w:r>
      <w:r w:rsidRPr="006B5A0F">
        <w:rPr>
          <w:rFonts w:eastAsia="Times-New-Roman"/>
        </w:rPr>
        <w:sym w:font="Symbol" w:char="F090"/>
      </w:r>
      <w:r w:rsidRPr="006B5A0F">
        <w:rPr>
          <w:rFonts w:eastAsia="Times-New-Roman"/>
        </w:rPr>
        <w:t xml:space="preserve"> non si trova in situazione di cont</w:t>
      </w:r>
      <w:r w:rsidR="009158A3">
        <w:rPr>
          <w:rFonts w:eastAsia="Times-New-Roman"/>
        </w:rPr>
        <w:t>rollo di cui all’art. 2359 del codice c</w:t>
      </w:r>
      <w:r w:rsidRPr="006B5A0F">
        <w:rPr>
          <w:rFonts w:eastAsia="Times-New-Roman"/>
        </w:rPr>
        <w:t>ivile rispetto ad un altro  partecipante alla presente procedura o in qualsiasi relazione, anche di fatto, se la situazione di controllo o la relazione comporti che le offerte siano imputabili ad un unico centro decisionale;</w:t>
      </w:r>
    </w:p>
    <w:p w:rsidR="00F17410" w:rsidRPr="006B5A0F" w:rsidRDefault="00F17410" w:rsidP="00F17410">
      <w:pPr>
        <w:jc w:val="both"/>
        <w:rPr>
          <w:rFonts w:eastAsia="Times-New-Roman"/>
        </w:rPr>
      </w:pPr>
    </w:p>
    <w:p w:rsidR="00F17410" w:rsidRPr="006B5A0F" w:rsidRDefault="00F17410" w:rsidP="00F17410">
      <w:pPr>
        <w:jc w:val="both"/>
        <w:rPr>
          <w:rFonts w:eastAsia="Times-New-Roman"/>
        </w:rPr>
      </w:pPr>
      <w:r w:rsidRPr="006B5A0F">
        <w:rPr>
          <w:rFonts w:eastAsia="Times-New-Roman"/>
        </w:rPr>
        <w:sym w:font="Symbol" w:char="F090"/>
      </w:r>
      <w:r w:rsidRPr="006B5A0F">
        <w:rPr>
          <w:rFonts w:eastAsia="Times-New-Roman"/>
        </w:rPr>
        <w:t xml:space="preserve"> non è a conoscenza della partecipazione alla presente procedura di gara di soggetti che si trovano, rispetto allo stesso, in una situazione di cont</w:t>
      </w:r>
      <w:r w:rsidR="009158A3">
        <w:rPr>
          <w:rFonts w:eastAsia="Times-New-Roman"/>
        </w:rPr>
        <w:t>rollo di cui all’art. 2359 del codice c</w:t>
      </w:r>
      <w:r w:rsidRPr="006B5A0F">
        <w:rPr>
          <w:rFonts w:eastAsia="Times-New-Roman"/>
        </w:rPr>
        <w:t>ivile;</w:t>
      </w:r>
    </w:p>
    <w:p w:rsidR="00F17410" w:rsidRPr="006B5A0F" w:rsidRDefault="00F17410" w:rsidP="00F17410">
      <w:pPr>
        <w:jc w:val="both"/>
        <w:rPr>
          <w:rFonts w:eastAsia="Times-New-Roman"/>
        </w:rPr>
      </w:pPr>
      <w:r w:rsidRPr="006B5A0F">
        <w:rPr>
          <w:rFonts w:eastAsia="Times-New-Roman"/>
        </w:rPr>
        <w:br/>
      </w:r>
      <w:r w:rsidRPr="006B5A0F">
        <w:rPr>
          <w:rFonts w:eastAsia="Times-New-Roman"/>
        </w:rPr>
        <w:sym w:font="Symbol" w:char="F090"/>
      </w:r>
      <w:r w:rsidRPr="006B5A0F">
        <w:rPr>
          <w:rFonts w:eastAsia="PMingLiU"/>
        </w:rPr>
        <w:t xml:space="preserve"> </w:t>
      </w:r>
      <w:r w:rsidRPr="006B5A0F">
        <w:rPr>
          <w:rFonts w:eastAsia="Times-New-Roman"/>
        </w:rPr>
        <w:t>si trova in situazione di cont</w:t>
      </w:r>
      <w:r w:rsidR="009158A3">
        <w:rPr>
          <w:rFonts w:eastAsia="Times-New-Roman"/>
        </w:rPr>
        <w:t>rollo di cui all’art. 2359 del codice c</w:t>
      </w:r>
      <w:r w:rsidRPr="006B5A0F">
        <w:rPr>
          <w:rFonts w:eastAsia="Times-New-Roman"/>
        </w:rPr>
        <w:t xml:space="preserve">ivile rispetto alle seguenti imprese partecipanti alla presente procedura di affidamento (denominazione/ragione sociale e sede legale): </w:t>
      </w:r>
      <w:r w:rsidRPr="006B5A0F">
        <w:rPr>
          <w:rFonts w:eastAsia="Times-New-Roman"/>
        </w:rPr>
        <w:br/>
      </w:r>
      <w:r w:rsidRPr="006B5A0F">
        <w:rPr>
          <w:rFonts w:eastAsia="Times-New-Roman"/>
        </w:rPr>
        <w:br/>
        <w:t>___________________________________________________________________________________</w:t>
      </w:r>
      <w:r w:rsidRPr="006B5A0F">
        <w:rPr>
          <w:rFonts w:eastAsia="Times-New-Roman"/>
        </w:rPr>
        <w:br/>
      </w:r>
      <w:r w:rsidRPr="006B5A0F">
        <w:rPr>
          <w:rFonts w:eastAsia="Times-New-Roman"/>
        </w:rPr>
        <w:br/>
        <w:t>__________________________________________________________________________________</w:t>
      </w:r>
    </w:p>
    <w:p w:rsidR="00F17410" w:rsidRPr="006B5A0F" w:rsidRDefault="00F17410" w:rsidP="00F17410">
      <w:pPr>
        <w:jc w:val="both"/>
        <w:rPr>
          <w:rFonts w:eastAsia="Times-New-Roman"/>
          <w:bCs/>
        </w:rPr>
      </w:pPr>
      <w:r w:rsidRPr="006B5A0F">
        <w:rPr>
          <w:rFonts w:eastAsia="Times-New-Roman"/>
        </w:rPr>
        <w:br/>
        <w:t xml:space="preserve">e di aver formulato autonomamente l’offerta </w:t>
      </w:r>
      <w:r w:rsidRPr="006B5A0F">
        <w:rPr>
          <w:rFonts w:eastAsia="Times-New-Roman"/>
          <w:bCs/>
        </w:rPr>
        <w:t>(ne</w:t>
      </w:r>
      <w:r w:rsidRPr="006B5A0F">
        <w:rPr>
          <w:rFonts w:eastAsia="Times-New-Roman"/>
        </w:rPr>
        <w:t xml:space="preserve">l </w:t>
      </w:r>
      <w:r w:rsidRPr="006B5A0F">
        <w:rPr>
          <w:rFonts w:eastAsia="Times-New-Roman"/>
          <w:bCs/>
        </w:rPr>
        <w:t>cas</w:t>
      </w:r>
      <w:r w:rsidRPr="006B5A0F">
        <w:rPr>
          <w:rFonts w:eastAsia="Times-New-Roman"/>
        </w:rPr>
        <w:t xml:space="preserve">o </w:t>
      </w:r>
      <w:r w:rsidRPr="006B5A0F">
        <w:rPr>
          <w:rFonts w:eastAsia="Times-New-Roman"/>
          <w:bCs/>
        </w:rPr>
        <w:t>i</w:t>
      </w:r>
      <w:r w:rsidRPr="006B5A0F">
        <w:rPr>
          <w:rFonts w:eastAsia="Times-New-Roman"/>
        </w:rPr>
        <w:t xml:space="preserve">n </w:t>
      </w:r>
      <w:r w:rsidRPr="006B5A0F">
        <w:rPr>
          <w:rFonts w:eastAsia="Times-New-Roman"/>
          <w:bCs/>
        </w:rPr>
        <w:t>cu</w:t>
      </w:r>
      <w:r w:rsidRPr="006B5A0F">
        <w:rPr>
          <w:rFonts w:eastAsia="Times-New-Roman"/>
        </w:rPr>
        <w:t xml:space="preserve">i </w:t>
      </w:r>
      <w:r w:rsidRPr="006B5A0F">
        <w:rPr>
          <w:rFonts w:eastAsia="Times-New-Roman"/>
          <w:bCs/>
        </w:rPr>
        <w:t>i</w:t>
      </w:r>
      <w:r w:rsidRPr="006B5A0F">
        <w:rPr>
          <w:rFonts w:eastAsia="Times-New-Roman"/>
        </w:rPr>
        <w:t xml:space="preserve">l </w:t>
      </w:r>
      <w:r w:rsidRPr="006B5A0F">
        <w:rPr>
          <w:rFonts w:eastAsia="Times-New-Roman"/>
          <w:bCs/>
        </w:rPr>
        <w:t>concorrent</w:t>
      </w:r>
      <w:r w:rsidRPr="006B5A0F">
        <w:rPr>
          <w:rFonts w:eastAsia="Times-New-Roman"/>
        </w:rPr>
        <w:t xml:space="preserve">e </w:t>
      </w:r>
      <w:r w:rsidRPr="006B5A0F">
        <w:rPr>
          <w:rFonts w:eastAsia="Times-New-Roman"/>
          <w:bCs/>
        </w:rPr>
        <w:t>s</w:t>
      </w:r>
      <w:r w:rsidRPr="006B5A0F">
        <w:rPr>
          <w:rFonts w:eastAsia="Times-New-Roman"/>
        </w:rPr>
        <w:t xml:space="preserve">i </w:t>
      </w:r>
      <w:r w:rsidRPr="006B5A0F">
        <w:rPr>
          <w:rFonts w:eastAsia="Times-New-Roman"/>
          <w:bCs/>
        </w:rPr>
        <w:t>trov</w:t>
      </w:r>
      <w:r w:rsidRPr="006B5A0F">
        <w:rPr>
          <w:rFonts w:eastAsia="Times-New-Roman"/>
        </w:rPr>
        <w:t xml:space="preserve">i </w:t>
      </w:r>
      <w:r w:rsidRPr="006B5A0F">
        <w:rPr>
          <w:rFonts w:eastAsia="Times-New-Roman"/>
          <w:bCs/>
        </w:rPr>
        <w:t>i</w:t>
      </w:r>
      <w:r w:rsidRPr="006B5A0F">
        <w:rPr>
          <w:rFonts w:eastAsia="Times-New-Roman"/>
        </w:rPr>
        <w:t xml:space="preserve">n </w:t>
      </w:r>
      <w:r w:rsidRPr="006B5A0F">
        <w:rPr>
          <w:rFonts w:eastAsia="Times-New-Roman"/>
          <w:bCs/>
        </w:rPr>
        <w:t>situazion</w:t>
      </w:r>
      <w:r w:rsidRPr="006B5A0F">
        <w:rPr>
          <w:rFonts w:eastAsia="Times-New-Roman"/>
        </w:rPr>
        <w:t xml:space="preserve">e </w:t>
      </w:r>
      <w:r w:rsidRPr="006B5A0F">
        <w:rPr>
          <w:rFonts w:eastAsia="Times-New-Roman"/>
          <w:bCs/>
        </w:rPr>
        <w:t>d</w:t>
      </w:r>
      <w:r w:rsidRPr="006B5A0F">
        <w:rPr>
          <w:rFonts w:eastAsia="Times-New-Roman"/>
        </w:rPr>
        <w:t xml:space="preserve">i </w:t>
      </w:r>
      <w:r w:rsidRPr="006B5A0F">
        <w:rPr>
          <w:rFonts w:eastAsia="Times-New-Roman"/>
          <w:bCs/>
        </w:rPr>
        <w:t>controll</w:t>
      </w:r>
      <w:r w:rsidRPr="006B5A0F">
        <w:rPr>
          <w:rFonts w:eastAsia="Times-New-Roman"/>
        </w:rPr>
        <w:t xml:space="preserve">o </w:t>
      </w:r>
      <w:r w:rsidRPr="006B5A0F">
        <w:rPr>
          <w:rFonts w:eastAsia="Times-New-Roman"/>
          <w:bCs/>
        </w:rPr>
        <w:t>co</w:t>
      </w:r>
      <w:r w:rsidRPr="006B5A0F">
        <w:rPr>
          <w:rFonts w:eastAsia="Times-New-Roman"/>
        </w:rPr>
        <w:t xml:space="preserve">n </w:t>
      </w:r>
      <w:r w:rsidRPr="006B5A0F">
        <w:rPr>
          <w:rFonts w:eastAsia="Times-New-Roman"/>
          <w:bCs/>
        </w:rPr>
        <w:t>altr</w:t>
      </w:r>
      <w:r w:rsidRPr="006B5A0F">
        <w:rPr>
          <w:rFonts w:eastAsia="Times-New-Roman"/>
        </w:rPr>
        <w:t xml:space="preserve">o </w:t>
      </w:r>
      <w:r w:rsidRPr="006B5A0F">
        <w:rPr>
          <w:rFonts w:eastAsia="Times-New-Roman"/>
          <w:bCs/>
        </w:rPr>
        <w:t>soggett</w:t>
      </w:r>
      <w:r w:rsidRPr="006B5A0F">
        <w:rPr>
          <w:rFonts w:eastAsia="Times-New-Roman"/>
        </w:rPr>
        <w:t xml:space="preserve">o </w:t>
      </w:r>
      <w:r w:rsidRPr="006B5A0F">
        <w:rPr>
          <w:rFonts w:eastAsia="Times-New-Roman"/>
          <w:bCs/>
        </w:rPr>
        <w:t>partecipant</w:t>
      </w:r>
      <w:r w:rsidRPr="006B5A0F">
        <w:rPr>
          <w:rFonts w:eastAsia="Times-New-Roman"/>
        </w:rPr>
        <w:t xml:space="preserve">e </w:t>
      </w:r>
      <w:r w:rsidRPr="006B5A0F">
        <w:rPr>
          <w:rFonts w:eastAsia="Times-New-Roman"/>
          <w:bCs/>
        </w:rPr>
        <w:t>all</w:t>
      </w:r>
      <w:r w:rsidRPr="006B5A0F">
        <w:rPr>
          <w:rFonts w:eastAsia="Times-New-Roman"/>
        </w:rPr>
        <w:t xml:space="preserve">a </w:t>
      </w:r>
      <w:r w:rsidRPr="006B5A0F">
        <w:rPr>
          <w:rFonts w:eastAsia="Times-New-Roman"/>
          <w:bCs/>
        </w:rPr>
        <w:t>procedur</w:t>
      </w:r>
      <w:r w:rsidRPr="006B5A0F">
        <w:rPr>
          <w:rFonts w:eastAsia="Times-New-Roman"/>
        </w:rPr>
        <w:t xml:space="preserve">a </w:t>
      </w:r>
      <w:r w:rsidRPr="006B5A0F">
        <w:rPr>
          <w:rFonts w:eastAsia="Times-New-Roman"/>
          <w:bCs/>
        </w:rPr>
        <w:t>d</w:t>
      </w:r>
      <w:r w:rsidRPr="006B5A0F">
        <w:rPr>
          <w:rFonts w:eastAsia="Times-New-Roman"/>
        </w:rPr>
        <w:t xml:space="preserve">i </w:t>
      </w:r>
      <w:r w:rsidRPr="006B5A0F">
        <w:rPr>
          <w:rFonts w:eastAsia="Times-New-Roman"/>
          <w:bCs/>
        </w:rPr>
        <w:t>gara</w:t>
      </w:r>
      <w:r w:rsidRPr="006B5A0F">
        <w:rPr>
          <w:rFonts w:eastAsia="Times-New-Roman"/>
        </w:rPr>
        <w:t xml:space="preserve">, </w:t>
      </w:r>
      <w:r w:rsidRPr="006B5A0F">
        <w:rPr>
          <w:rFonts w:eastAsia="Times-New-Roman"/>
          <w:bCs/>
        </w:rPr>
        <w:t>l</w:t>
      </w:r>
      <w:r w:rsidRPr="006B5A0F">
        <w:rPr>
          <w:rFonts w:eastAsia="Times-New-Roman"/>
        </w:rPr>
        <w:t xml:space="preserve">a </w:t>
      </w:r>
      <w:r w:rsidRPr="006B5A0F">
        <w:rPr>
          <w:rFonts w:eastAsia="Times-New-Roman"/>
          <w:bCs/>
        </w:rPr>
        <w:t>dichiarazion</w:t>
      </w:r>
      <w:r w:rsidRPr="006B5A0F">
        <w:rPr>
          <w:rFonts w:eastAsia="Times-New-Roman"/>
        </w:rPr>
        <w:t xml:space="preserve">e </w:t>
      </w:r>
      <w:r w:rsidRPr="006B5A0F">
        <w:rPr>
          <w:rFonts w:eastAsia="Times-New-Roman"/>
          <w:bCs/>
        </w:rPr>
        <w:t>circ</w:t>
      </w:r>
      <w:r w:rsidRPr="006B5A0F">
        <w:rPr>
          <w:rFonts w:eastAsia="Times-New-Roman"/>
        </w:rPr>
        <w:t xml:space="preserve">a </w:t>
      </w:r>
      <w:r w:rsidRPr="006B5A0F">
        <w:rPr>
          <w:rFonts w:eastAsia="Times-New-Roman"/>
          <w:bCs/>
        </w:rPr>
        <w:t>l</w:t>
      </w:r>
      <w:r w:rsidRPr="006B5A0F">
        <w:rPr>
          <w:rFonts w:eastAsia="Times-New-Roman"/>
        </w:rPr>
        <w:t xml:space="preserve">a </w:t>
      </w:r>
      <w:r w:rsidRPr="006B5A0F">
        <w:rPr>
          <w:rFonts w:eastAsia="Times-New-Roman"/>
          <w:bCs/>
        </w:rPr>
        <w:t>situazion</w:t>
      </w:r>
      <w:r w:rsidRPr="006B5A0F">
        <w:rPr>
          <w:rFonts w:eastAsia="Times-New-Roman"/>
        </w:rPr>
        <w:t xml:space="preserve">e </w:t>
      </w:r>
      <w:r w:rsidRPr="006B5A0F">
        <w:rPr>
          <w:rFonts w:eastAsia="Times-New-Roman"/>
          <w:bCs/>
        </w:rPr>
        <w:t>d</w:t>
      </w:r>
      <w:r w:rsidRPr="006B5A0F">
        <w:rPr>
          <w:rFonts w:eastAsia="Times-New-Roman"/>
        </w:rPr>
        <w:t xml:space="preserve">i </w:t>
      </w:r>
      <w:r w:rsidRPr="006B5A0F">
        <w:rPr>
          <w:rFonts w:eastAsia="Times-New-Roman"/>
          <w:bCs/>
        </w:rPr>
        <w:t>controll</w:t>
      </w:r>
      <w:r w:rsidRPr="006B5A0F">
        <w:rPr>
          <w:rFonts w:eastAsia="Times-New-Roman"/>
        </w:rPr>
        <w:t xml:space="preserve">o </w:t>
      </w:r>
      <w:r w:rsidRPr="006B5A0F">
        <w:rPr>
          <w:rFonts w:eastAsia="Times-New-Roman"/>
          <w:bCs/>
        </w:rPr>
        <w:t>dev</w:t>
      </w:r>
      <w:r w:rsidRPr="006B5A0F">
        <w:rPr>
          <w:rFonts w:eastAsia="Times-New-Roman"/>
        </w:rPr>
        <w:t xml:space="preserve">e </w:t>
      </w:r>
      <w:r w:rsidRPr="006B5A0F">
        <w:rPr>
          <w:rFonts w:eastAsia="Times-New-Roman"/>
          <w:bCs/>
        </w:rPr>
        <w:t>esser</w:t>
      </w:r>
      <w:r w:rsidRPr="006B5A0F">
        <w:rPr>
          <w:rFonts w:eastAsia="Times-New-Roman"/>
        </w:rPr>
        <w:t xml:space="preserve">e </w:t>
      </w:r>
      <w:r w:rsidRPr="006B5A0F">
        <w:rPr>
          <w:rFonts w:eastAsia="Times-New-Roman"/>
          <w:bCs/>
        </w:rPr>
        <w:t>corredat</w:t>
      </w:r>
      <w:r w:rsidRPr="006B5A0F">
        <w:rPr>
          <w:rFonts w:eastAsia="Times-New-Roman"/>
        </w:rPr>
        <w:t xml:space="preserve">a </w:t>
      </w:r>
      <w:r w:rsidRPr="006B5A0F">
        <w:rPr>
          <w:rFonts w:eastAsia="Times-New-Roman"/>
          <w:bCs/>
        </w:rPr>
        <w:t>da</w:t>
      </w:r>
      <w:r w:rsidRPr="006B5A0F">
        <w:rPr>
          <w:rFonts w:eastAsia="Times-New-Roman"/>
        </w:rPr>
        <w:t xml:space="preserve">i </w:t>
      </w:r>
      <w:r w:rsidRPr="006B5A0F">
        <w:rPr>
          <w:rFonts w:eastAsia="Times-New-Roman"/>
          <w:bCs/>
        </w:rPr>
        <w:t>document</w:t>
      </w:r>
      <w:r w:rsidRPr="006B5A0F">
        <w:rPr>
          <w:rFonts w:eastAsia="Times-New-Roman"/>
        </w:rPr>
        <w:t xml:space="preserve">i </w:t>
      </w:r>
      <w:r w:rsidRPr="006B5A0F">
        <w:rPr>
          <w:rFonts w:eastAsia="Times-New-Roman"/>
          <w:bCs/>
        </w:rPr>
        <w:t>util</w:t>
      </w:r>
      <w:r w:rsidRPr="006B5A0F">
        <w:rPr>
          <w:rFonts w:eastAsia="Times-New-Roman"/>
        </w:rPr>
        <w:t xml:space="preserve">i a </w:t>
      </w:r>
      <w:r w:rsidRPr="006B5A0F">
        <w:rPr>
          <w:rFonts w:eastAsia="Times-New-Roman"/>
          <w:bCs/>
        </w:rPr>
        <w:t>dimostrar</w:t>
      </w:r>
      <w:r w:rsidRPr="006B5A0F">
        <w:rPr>
          <w:rFonts w:eastAsia="Times-New-Roman"/>
        </w:rPr>
        <w:t xml:space="preserve">e </w:t>
      </w:r>
      <w:r w:rsidRPr="006B5A0F">
        <w:rPr>
          <w:rFonts w:eastAsia="Times-New-Roman"/>
          <w:bCs/>
        </w:rPr>
        <w:t>ch</w:t>
      </w:r>
      <w:r w:rsidRPr="006B5A0F">
        <w:rPr>
          <w:rFonts w:eastAsia="Times-New-Roman"/>
        </w:rPr>
        <w:t xml:space="preserve">e </w:t>
      </w:r>
      <w:r w:rsidRPr="006B5A0F">
        <w:rPr>
          <w:rFonts w:eastAsia="Times-New-Roman"/>
          <w:bCs/>
        </w:rPr>
        <w:t>tal</w:t>
      </w:r>
      <w:r w:rsidRPr="006B5A0F">
        <w:rPr>
          <w:rFonts w:eastAsia="Times-New-Roman"/>
        </w:rPr>
        <w:t xml:space="preserve">e </w:t>
      </w:r>
      <w:r w:rsidRPr="006B5A0F">
        <w:rPr>
          <w:rFonts w:eastAsia="Times-New-Roman"/>
          <w:bCs/>
        </w:rPr>
        <w:t>situazion</w:t>
      </w:r>
      <w:r w:rsidRPr="006B5A0F">
        <w:rPr>
          <w:rFonts w:eastAsia="Times-New-Roman"/>
        </w:rPr>
        <w:t xml:space="preserve">e </w:t>
      </w:r>
      <w:r w:rsidRPr="006B5A0F">
        <w:rPr>
          <w:rFonts w:eastAsia="Times-New-Roman"/>
          <w:bCs/>
        </w:rPr>
        <w:t>no</w:t>
      </w:r>
      <w:r w:rsidRPr="006B5A0F">
        <w:rPr>
          <w:rFonts w:eastAsia="Times-New-Roman"/>
        </w:rPr>
        <w:t xml:space="preserve">n </w:t>
      </w:r>
      <w:r w:rsidRPr="006B5A0F">
        <w:rPr>
          <w:rFonts w:eastAsia="Times-New-Roman"/>
          <w:bCs/>
        </w:rPr>
        <w:t>h</w:t>
      </w:r>
      <w:r w:rsidRPr="006B5A0F">
        <w:rPr>
          <w:rFonts w:eastAsia="Times-New-Roman"/>
        </w:rPr>
        <w:t xml:space="preserve">a </w:t>
      </w:r>
      <w:r w:rsidRPr="006B5A0F">
        <w:rPr>
          <w:rFonts w:eastAsia="Times-New-Roman"/>
          <w:bCs/>
        </w:rPr>
        <w:t>influit</w:t>
      </w:r>
      <w:r w:rsidRPr="006B5A0F">
        <w:rPr>
          <w:rFonts w:eastAsia="Times-New-Roman"/>
        </w:rPr>
        <w:t xml:space="preserve">o </w:t>
      </w:r>
      <w:r w:rsidRPr="006B5A0F">
        <w:rPr>
          <w:rFonts w:eastAsia="Times-New-Roman"/>
          <w:bCs/>
        </w:rPr>
        <w:t>sull</w:t>
      </w:r>
      <w:r w:rsidRPr="006B5A0F">
        <w:rPr>
          <w:rFonts w:eastAsia="Times-New-Roman"/>
        </w:rPr>
        <w:t xml:space="preserve">a </w:t>
      </w:r>
      <w:r w:rsidRPr="006B5A0F">
        <w:rPr>
          <w:rFonts w:eastAsia="Times-New-Roman"/>
          <w:bCs/>
        </w:rPr>
        <w:t>formulazion</w:t>
      </w:r>
      <w:r w:rsidRPr="006B5A0F">
        <w:rPr>
          <w:rFonts w:eastAsia="Times-New-Roman"/>
        </w:rPr>
        <w:t xml:space="preserve">e </w:t>
      </w:r>
      <w:r w:rsidRPr="006B5A0F">
        <w:rPr>
          <w:rFonts w:eastAsia="Times-New-Roman"/>
          <w:bCs/>
        </w:rPr>
        <w:t>dell’offert</w:t>
      </w:r>
      <w:r w:rsidRPr="006B5A0F">
        <w:rPr>
          <w:rFonts w:eastAsia="Times-New-Roman"/>
        </w:rPr>
        <w:t xml:space="preserve">a e </w:t>
      </w:r>
      <w:r w:rsidRPr="006B5A0F">
        <w:rPr>
          <w:rFonts w:eastAsia="Times-New-Roman"/>
          <w:bCs/>
        </w:rPr>
        <w:t>ch</w:t>
      </w:r>
      <w:r w:rsidRPr="006B5A0F">
        <w:rPr>
          <w:rFonts w:eastAsia="Times-New-Roman"/>
        </w:rPr>
        <w:t xml:space="preserve">e </w:t>
      </w:r>
      <w:r w:rsidRPr="006B5A0F">
        <w:rPr>
          <w:rFonts w:eastAsia="Times-New-Roman"/>
          <w:bCs/>
        </w:rPr>
        <w:t>l</w:t>
      </w:r>
      <w:r w:rsidRPr="006B5A0F">
        <w:rPr>
          <w:rFonts w:eastAsia="Times-New-Roman"/>
        </w:rPr>
        <w:t xml:space="preserve">e </w:t>
      </w:r>
      <w:r w:rsidRPr="006B5A0F">
        <w:rPr>
          <w:rFonts w:eastAsia="Times-New-Roman"/>
          <w:bCs/>
        </w:rPr>
        <w:t>offert</w:t>
      </w:r>
      <w:r w:rsidRPr="006B5A0F">
        <w:rPr>
          <w:rFonts w:eastAsia="Times-New-Roman"/>
        </w:rPr>
        <w:t xml:space="preserve">e </w:t>
      </w:r>
      <w:r w:rsidRPr="006B5A0F">
        <w:rPr>
          <w:rFonts w:eastAsia="Times-New-Roman"/>
          <w:bCs/>
        </w:rPr>
        <w:t>no</w:t>
      </w:r>
      <w:r w:rsidRPr="006B5A0F">
        <w:rPr>
          <w:rFonts w:eastAsia="Times-New-Roman"/>
        </w:rPr>
        <w:t xml:space="preserve">n </w:t>
      </w:r>
      <w:r w:rsidRPr="006B5A0F">
        <w:rPr>
          <w:rFonts w:eastAsia="Times-New-Roman"/>
          <w:bCs/>
        </w:rPr>
        <w:t>son</w:t>
      </w:r>
      <w:r w:rsidRPr="006B5A0F">
        <w:rPr>
          <w:rFonts w:eastAsia="Times-New-Roman"/>
        </w:rPr>
        <w:t xml:space="preserve">o </w:t>
      </w:r>
      <w:r w:rsidRPr="006B5A0F">
        <w:rPr>
          <w:rFonts w:eastAsia="Times-New-Roman"/>
          <w:bCs/>
        </w:rPr>
        <w:t>imputabil</w:t>
      </w:r>
      <w:r w:rsidRPr="006B5A0F">
        <w:rPr>
          <w:rFonts w:eastAsia="Times-New-Roman"/>
        </w:rPr>
        <w:t xml:space="preserve">i </w:t>
      </w:r>
      <w:r w:rsidRPr="006B5A0F">
        <w:rPr>
          <w:rFonts w:eastAsia="Times-New-Roman"/>
          <w:bCs/>
        </w:rPr>
        <w:t>a</w:t>
      </w:r>
      <w:r w:rsidRPr="006B5A0F">
        <w:rPr>
          <w:rFonts w:eastAsia="Times-New-Roman"/>
        </w:rPr>
        <w:t xml:space="preserve">d </w:t>
      </w:r>
      <w:r w:rsidRPr="006B5A0F">
        <w:rPr>
          <w:rFonts w:eastAsia="Times-New-Roman"/>
          <w:bCs/>
        </w:rPr>
        <w:t>u</w:t>
      </w:r>
      <w:r w:rsidRPr="006B5A0F">
        <w:rPr>
          <w:rFonts w:eastAsia="Times-New-Roman"/>
        </w:rPr>
        <w:t xml:space="preserve">n </w:t>
      </w:r>
      <w:r w:rsidRPr="006B5A0F">
        <w:rPr>
          <w:rFonts w:eastAsia="Times-New-Roman"/>
          <w:bCs/>
        </w:rPr>
        <w:t>unic</w:t>
      </w:r>
      <w:r w:rsidRPr="006B5A0F">
        <w:rPr>
          <w:rFonts w:eastAsia="Times-New-Roman"/>
        </w:rPr>
        <w:t xml:space="preserve">o </w:t>
      </w:r>
      <w:r w:rsidRPr="006B5A0F">
        <w:rPr>
          <w:rFonts w:eastAsia="Times-New-Roman"/>
          <w:bCs/>
        </w:rPr>
        <w:t>centr</w:t>
      </w:r>
      <w:r w:rsidRPr="006B5A0F">
        <w:rPr>
          <w:rFonts w:eastAsia="Times-New-Roman"/>
        </w:rPr>
        <w:t xml:space="preserve">o </w:t>
      </w:r>
      <w:r w:rsidRPr="006B5A0F">
        <w:rPr>
          <w:rFonts w:eastAsia="Times-New-Roman"/>
          <w:bCs/>
        </w:rPr>
        <w:t>decisionale</w:t>
      </w:r>
      <w:r w:rsidRPr="006B5A0F">
        <w:rPr>
          <w:rFonts w:eastAsia="Times-New-Roman"/>
        </w:rPr>
        <w:t xml:space="preserve">, </w:t>
      </w:r>
      <w:r w:rsidRPr="006B5A0F">
        <w:rPr>
          <w:rFonts w:eastAsia="Times-New-Roman"/>
          <w:bCs/>
        </w:rPr>
        <w:t>inserit</w:t>
      </w:r>
      <w:r w:rsidRPr="006B5A0F">
        <w:rPr>
          <w:rFonts w:eastAsia="Times-New-Roman"/>
        </w:rPr>
        <w:t xml:space="preserve">i </w:t>
      </w:r>
      <w:r w:rsidRPr="006B5A0F">
        <w:rPr>
          <w:rFonts w:eastAsia="Times-New-Roman"/>
          <w:bCs/>
        </w:rPr>
        <w:t>i</w:t>
      </w:r>
      <w:r w:rsidRPr="006B5A0F">
        <w:rPr>
          <w:rFonts w:eastAsia="Times-New-Roman"/>
        </w:rPr>
        <w:t xml:space="preserve">n </w:t>
      </w:r>
      <w:r w:rsidRPr="006B5A0F">
        <w:rPr>
          <w:rFonts w:eastAsia="Times-New-Roman"/>
          <w:bCs/>
        </w:rPr>
        <w:t>separat</w:t>
      </w:r>
      <w:r w:rsidRPr="006B5A0F">
        <w:rPr>
          <w:rFonts w:eastAsia="Times-New-Roman"/>
        </w:rPr>
        <w:t xml:space="preserve">a </w:t>
      </w:r>
      <w:r w:rsidRPr="006B5A0F">
        <w:rPr>
          <w:rFonts w:eastAsia="Times-New-Roman"/>
          <w:bCs/>
        </w:rPr>
        <w:t>bust</w:t>
      </w:r>
      <w:r w:rsidRPr="006B5A0F">
        <w:rPr>
          <w:rFonts w:eastAsia="Times-New-Roman"/>
        </w:rPr>
        <w:t xml:space="preserve">a </w:t>
      </w:r>
      <w:r w:rsidRPr="006B5A0F">
        <w:rPr>
          <w:rFonts w:eastAsia="Times-New-Roman"/>
          <w:bCs/>
        </w:rPr>
        <w:t>chiusa).</w:t>
      </w:r>
    </w:p>
    <w:p w:rsidR="00F17410" w:rsidRPr="006B5A0F" w:rsidRDefault="00F17410" w:rsidP="00F17410">
      <w:pPr>
        <w:jc w:val="both"/>
        <w:rPr>
          <w:rFonts w:eastAsia="Times-New-Roman"/>
        </w:rPr>
      </w:pPr>
      <w:r w:rsidRPr="006B5A0F">
        <w:rPr>
          <w:rFonts w:eastAsia="Times-New-Roman"/>
        </w:rPr>
        <w:t xml:space="preserve"> </w:t>
      </w:r>
    </w:p>
    <w:p w:rsidR="006B5A0F" w:rsidRPr="006B5A0F" w:rsidRDefault="00F17410" w:rsidP="00F17410">
      <w:pPr>
        <w:jc w:val="both"/>
        <w:rPr>
          <w:rFonts w:eastAsia="Times-New-Roman"/>
        </w:rPr>
      </w:pPr>
      <w:r w:rsidRPr="006B5A0F">
        <w:rPr>
          <w:rFonts w:eastAsia="Times-New-Roman"/>
          <w:b/>
        </w:rPr>
        <w:t>2)</w:t>
      </w:r>
      <w:r w:rsidRPr="006B5A0F">
        <w:rPr>
          <w:rFonts w:eastAsia="Times-New-Roman"/>
        </w:rPr>
        <w:t xml:space="preserve"> </w:t>
      </w:r>
      <w:r w:rsidRPr="006B5A0F">
        <w:rPr>
          <w:rFonts w:eastAsia="Times-New-Roman"/>
          <w:b/>
        </w:rPr>
        <w:t xml:space="preserve">che </w:t>
      </w:r>
      <w:r w:rsidR="0026764A" w:rsidRPr="006B5A0F">
        <w:rPr>
          <w:rFonts w:eastAsia="Times-New-Roman"/>
          <w:b/>
        </w:rPr>
        <w:t>l’impresa sociale/c</w:t>
      </w:r>
      <w:r w:rsidR="00024D8B" w:rsidRPr="006B5A0F">
        <w:rPr>
          <w:rFonts w:eastAsia="Times-New-Roman"/>
          <w:b/>
        </w:rPr>
        <w:t xml:space="preserve">ooperativa  </w:t>
      </w:r>
      <w:r w:rsidRPr="006B5A0F">
        <w:rPr>
          <w:rFonts w:eastAsia="Times-New-Roman"/>
          <w:b/>
        </w:rPr>
        <w:t xml:space="preserve"> che rappresenta è ottemperante in riferimento agli obblighi  di cui</w:t>
      </w:r>
      <w:r w:rsidRPr="006B5A0F">
        <w:rPr>
          <w:rFonts w:eastAsia="Times-New-Roman"/>
        </w:rPr>
        <w:t xml:space="preserve"> </w:t>
      </w:r>
      <w:r w:rsidRPr="006B5A0F">
        <w:rPr>
          <w:rFonts w:eastAsia="Times-New-Roman"/>
          <w:b/>
        </w:rPr>
        <w:t>all’art.17 della L. 68/</w:t>
      </w:r>
      <w:r w:rsidR="009158A3">
        <w:rPr>
          <w:rFonts w:eastAsia="Times-New-Roman"/>
          <w:b/>
        </w:rPr>
        <w:t>19</w:t>
      </w:r>
      <w:r w:rsidRPr="006B5A0F">
        <w:rPr>
          <w:rFonts w:eastAsia="Times-New-Roman"/>
          <w:b/>
        </w:rPr>
        <w:t xml:space="preserve">99, salvo il disposto del comma </w:t>
      </w:r>
      <w:smartTag w:uri="urn:schemas-microsoft-com:office:smarttags" w:element="metricconverter">
        <w:smartTagPr>
          <w:attr w:name="ProductID" w:val="2, in"/>
        </w:smartTagPr>
        <w:r w:rsidRPr="006B5A0F">
          <w:rPr>
            <w:rFonts w:eastAsia="Times-New-Roman"/>
            <w:b/>
          </w:rPr>
          <w:t>2,</w:t>
        </w:r>
        <w:r w:rsidRPr="006B5A0F">
          <w:rPr>
            <w:rFonts w:eastAsia="Times-New-Roman"/>
          </w:rPr>
          <w:t xml:space="preserve"> in</w:t>
        </w:r>
      </w:smartTag>
      <w:r w:rsidRPr="006B5A0F">
        <w:rPr>
          <w:rFonts w:eastAsia="Times-New-Roman"/>
        </w:rPr>
        <w:t xml:space="preserve"> quanto  </w:t>
      </w:r>
      <w:r w:rsidRPr="006B5A0F">
        <w:rPr>
          <w:rFonts w:eastAsia="Times-New-Roman"/>
          <w:bCs/>
          <w:i/>
        </w:rPr>
        <w:t>(barrar</w:t>
      </w:r>
      <w:r w:rsidRPr="006B5A0F">
        <w:rPr>
          <w:rFonts w:eastAsia="Times-New-Roman"/>
          <w:i/>
        </w:rPr>
        <w:t>e l’opzione che si riferisce al</w:t>
      </w:r>
      <w:r w:rsidRPr="006B5A0F">
        <w:rPr>
          <w:rFonts w:eastAsia="Times-New-Roman"/>
          <w:bCs/>
          <w:i/>
        </w:rPr>
        <w:t>l</w:t>
      </w:r>
      <w:r w:rsidRPr="006B5A0F">
        <w:rPr>
          <w:rFonts w:eastAsia="Times-New-Roman"/>
          <w:i/>
        </w:rPr>
        <w:t xml:space="preserve">a propria situazione aziendale) </w:t>
      </w:r>
      <w:r w:rsidRPr="006B5A0F">
        <w:rPr>
          <w:rFonts w:eastAsia="Times-New-Roman"/>
        </w:rPr>
        <w:t>:</w:t>
      </w:r>
    </w:p>
    <w:p w:rsidR="00F17410" w:rsidRPr="006B5A0F" w:rsidRDefault="00F17410" w:rsidP="00F17410">
      <w:pPr>
        <w:jc w:val="both"/>
        <w:rPr>
          <w:rFonts w:eastAsia="Times-New-Roman"/>
        </w:rPr>
      </w:pPr>
      <w:r w:rsidRPr="006B5A0F">
        <w:rPr>
          <w:rFonts w:eastAsia="Times-New-Roman"/>
        </w:rPr>
        <w:t xml:space="preserve"> </w:t>
      </w:r>
      <w:r w:rsidRPr="006B5A0F">
        <w:rPr>
          <w:rFonts w:eastAsia="Times-New-Roman"/>
        </w:rPr>
        <w:br/>
      </w:r>
      <w:r w:rsidRPr="006B5A0F">
        <w:rPr>
          <w:rFonts w:eastAsia="Times-New-Roman"/>
        </w:rPr>
        <w:sym w:font="Symbol" w:char="F090"/>
      </w:r>
      <w:r w:rsidRPr="006B5A0F">
        <w:rPr>
          <w:rFonts w:eastAsia="PMingLiU"/>
        </w:rPr>
        <w:t xml:space="preserve"> non assoggettata agli obblighi in essa indicati, trattandosi di concorrente  che occupa non più di 15 dipendenti;</w:t>
      </w:r>
      <w:r w:rsidRPr="006B5A0F">
        <w:rPr>
          <w:rFonts w:eastAsia="Times-New-Roman"/>
        </w:rPr>
        <w:t xml:space="preserve"> </w:t>
      </w:r>
      <w:r w:rsidRPr="006B5A0F">
        <w:rPr>
          <w:rFonts w:eastAsia="Times-New-Roman"/>
        </w:rPr>
        <w:br/>
      </w:r>
      <w:r w:rsidRPr="006B5A0F">
        <w:rPr>
          <w:rFonts w:eastAsia="Times-New-Roman"/>
        </w:rPr>
        <w:sym w:font="Symbol" w:char="F090"/>
      </w:r>
      <w:r w:rsidRPr="006B5A0F">
        <w:rPr>
          <w:rFonts w:eastAsia="Times-New-Roman"/>
        </w:rPr>
        <w:t xml:space="preserve"> non  assoggettata agli obblighi in essa indicati, trattandosi di concorrente che occupa da </w:t>
      </w:r>
      <w:smartTag w:uri="urn:schemas-microsoft-com:office:smarttags" w:element="metricconverter">
        <w:smartTagPr>
          <w:attr w:name="ProductID" w:val="15 a"/>
        </w:smartTagPr>
        <w:r w:rsidRPr="006B5A0F">
          <w:rPr>
            <w:rFonts w:eastAsia="Times-New-Roman"/>
          </w:rPr>
          <w:t>15 a</w:t>
        </w:r>
      </w:smartTag>
      <w:r w:rsidRPr="006B5A0F">
        <w:rPr>
          <w:rFonts w:eastAsia="Times-New-Roman"/>
        </w:rPr>
        <w:t xml:space="preserve"> 35 dipendenti  ma che non ha effettuato nuove assunzioni dopo il 18 gennaio 2000;</w:t>
      </w:r>
    </w:p>
    <w:p w:rsidR="00F17410" w:rsidRPr="006B5A0F" w:rsidRDefault="00F17410" w:rsidP="00F17410">
      <w:pPr>
        <w:jc w:val="both"/>
        <w:rPr>
          <w:rFonts w:eastAsia="Times-New-Roman"/>
        </w:rPr>
      </w:pPr>
      <w:r w:rsidRPr="006B5A0F">
        <w:rPr>
          <w:rFonts w:eastAsia="Times-New-Roman"/>
        </w:rPr>
        <w:sym w:font="Symbol" w:char="F090"/>
      </w:r>
      <w:r w:rsidRPr="006B5A0F">
        <w:rPr>
          <w:rFonts w:eastAsia="Times-New-Roman"/>
        </w:rPr>
        <w:t xml:space="preserve"> assoggettata agli obblighi previsti dalla L. n.68/1999 ed in regola con le norme che disciplinano il diritto al lavoro dei disabili.</w:t>
      </w:r>
    </w:p>
    <w:p w:rsidR="00F17410" w:rsidRPr="006B5A0F" w:rsidRDefault="00F17410" w:rsidP="00F17410">
      <w:pPr>
        <w:jc w:val="both"/>
        <w:rPr>
          <w:rFonts w:eastAsia="Times-New-Roman"/>
        </w:rPr>
      </w:pPr>
    </w:p>
    <w:p w:rsidR="00F17410" w:rsidRPr="006B5A0F" w:rsidRDefault="00F17410" w:rsidP="00F17410">
      <w:pPr>
        <w:jc w:val="both"/>
        <w:rPr>
          <w:rFonts w:eastAsia="Times-New-Roman"/>
          <w:b/>
        </w:rPr>
      </w:pPr>
      <w:r w:rsidRPr="006B5A0F">
        <w:rPr>
          <w:rFonts w:eastAsia="Times-New-Roman"/>
          <w:b/>
        </w:rPr>
        <w:lastRenderedPageBreak/>
        <w:t xml:space="preserve">3) che  </w:t>
      </w:r>
      <w:r w:rsidR="00F0123B" w:rsidRPr="006B5A0F">
        <w:rPr>
          <w:rFonts w:eastAsia="Times-New-Roman"/>
          <w:b/>
        </w:rPr>
        <w:t xml:space="preserve">per </w:t>
      </w:r>
      <w:r w:rsidR="0026764A" w:rsidRPr="006B5A0F">
        <w:rPr>
          <w:rFonts w:eastAsia="Times-New-Roman"/>
          <w:b/>
        </w:rPr>
        <w:t>l’impresa sociale/c</w:t>
      </w:r>
      <w:r w:rsidR="00024D8B" w:rsidRPr="006B5A0F">
        <w:rPr>
          <w:rFonts w:eastAsia="Times-New-Roman"/>
          <w:b/>
        </w:rPr>
        <w:t xml:space="preserve">ooperativa </w:t>
      </w:r>
      <w:r w:rsidRPr="006B5A0F">
        <w:rPr>
          <w:rFonts w:eastAsia="Times-New-Roman"/>
          <w:b/>
        </w:rPr>
        <w:t>che rappresenta non sussistono ulteriori cause di esclusione dalla partecipazione alle gare previste da norme di legge, fra le quali :</w:t>
      </w:r>
    </w:p>
    <w:p w:rsidR="00F17410" w:rsidRPr="006B5A0F" w:rsidRDefault="00F17410" w:rsidP="00F17410">
      <w:pPr>
        <w:jc w:val="both"/>
        <w:rPr>
          <w:rFonts w:eastAsia="Times-New-Roman"/>
        </w:rPr>
      </w:pPr>
      <w:r w:rsidRPr="006B5A0F">
        <w:rPr>
          <w:rFonts w:eastAsia="Times-New-Roman"/>
        </w:rPr>
        <w:t xml:space="preserve">- esclusione in quanto si avvale dei piani individuali di emersione ai sensi dell’art. 1 </w:t>
      </w:r>
      <w:r w:rsidRPr="0019379C">
        <w:rPr>
          <w:rFonts w:eastAsia="Times-New-Roman"/>
          <w:i/>
        </w:rPr>
        <w:t>bis</w:t>
      </w:r>
      <w:r w:rsidRPr="006B5A0F">
        <w:rPr>
          <w:rFonts w:eastAsia="Times-New-Roman"/>
        </w:rPr>
        <w:t>, comma 14, della L. 18.10.2001 n.383, introdotto dall’art. 1, comma 2 , del D.L. n.210/02 convertito in L. 266/02  ovvero in quanto si è avvalsa dei suddetti piani ma il periodo di emersione non si è concluso;</w:t>
      </w:r>
    </w:p>
    <w:p w:rsidR="00F17410" w:rsidRPr="006B5A0F" w:rsidRDefault="00F17410" w:rsidP="00F17410">
      <w:pPr>
        <w:jc w:val="both"/>
        <w:rPr>
          <w:rFonts w:eastAsia="Times-New-Roman"/>
        </w:rPr>
      </w:pPr>
      <w:r w:rsidRPr="006B5A0F">
        <w:rPr>
          <w:rFonts w:eastAsia="Times-New-Roman"/>
        </w:rPr>
        <w:t xml:space="preserve">- esclusione dalle gare per due anni, per gravi comportamenti discriminatori (per motivi razziali, etnici, nazionali o religiosi) ai sensi dell’art. 44 del D. </w:t>
      </w:r>
      <w:proofErr w:type="spellStart"/>
      <w:r w:rsidRPr="006B5A0F">
        <w:rPr>
          <w:rFonts w:eastAsia="Times-New-Roman"/>
        </w:rPr>
        <w:t>Lgs</w:t>
      </w:r>
      <w:proofErr w:type="spellEnd"/>
      <w:r w:rsidRPr="006B5A0F">
        <w:rPr>
          <w:rFonts w:eastAsia="Times-New-Roman"/>
        </w:rPr>
        <w:t>. 25 luglio 1998 n.286 (“Testo Unico delle disposizioni concernenti la disciplina dell’immigrazione e norme sulla condizione dello straniero”);</w:t>
      </w:r>
    </w:p>
    <w:p w:rsidR="00F17410" w:rsidRPr="006B5A0F" w:rsidRDefault="00F17410" w:rsidP="00F17410">
      <w:pPr>
        <w:jc w:val="both"/>
        <w:rPr>
          <w:rFonts w:eastAsia="Times-New-Roman"/>
        </w:rPr>
      </w:pPr>
      <w:r w:rsidRPr="006B5A0F">
        <w:rPr>
          <w:rFonts w:eastAsia="Times-New-Roman"/>
        </w:rPr>
        <w:t>- esclusione dalle gare, fino a due anni , per gravi comportamenti discriminatori nell’accesso al lavoro, ai sensi del</w:t>
      </w:r>
      <w:r w:rsidR="009158A3">
        <w:rPr>
          <w:rFonts w:eastAsia="Times-New-Roman"/>
        </w:rPr>
        <w:t xml:space="preserve">l’art. 41 del </w:t>
      </w:r>
      <w:proofErr w:type="spellStart"/>
      <w:r w:rsidR="009158A3">
        <w:rPr>
          <w:rFonts w:eastAsia="Times-New-Roman"/>
        </w:rPr>
        <w:t>D.Lgs.</w:t>
      </w:r>
      <w:proofErr w:type="spellEnd"/>
      <w:r w:rsidR="009158A3">
        <w:rPr>
          <w:rFonts w:eastAsia="Times-New-Roman"/>
        </w:rPr>
        <w:t xml:space="preserve"> 11 aprile </w:t>
      </w:r>
      <w:r w:rsidRPr="006B5A0F">
        <w:rPr>
          <w:rFonts w:eastAsia="Times-New-Roman"/>
        </w:rPr>
        <w:t>2006</w:t>
      </w:r>
      <w:r w:rsidR="009158A3">
        <w:rPr>
          <w:rFonts w:eastAsia="Times-New-Roman"/>
        </w:rPr>
        <w:t xml:space="preserve"> n. 198</w:t>
      </w:r>
      <w:r w:rsidRPr="006B5A0F">
        <w:rPr>
          <w:rFonts w:eastAsia="Times-New-Roman"/>
        </w:rPr>
        <w:t xml:space="preserve"> (“Codice delle pari opportunità tra uomo e donna”);</w:t>
      </w:r>
    </w:p>
    <w:p w:rsidR="00F17410" w:rsidRPr="006B5A0F" w:rsidRDefault="00F17410" w:rsidP="00F17410">
      <w:pPr>
        <w:jc w:val="both"/>
        <w:rPr>
          <w:rFonts w:eastAsia="Times-New-Roman"/>
        </w:rPr>
      </w:pPr>
      <w:r w:rsidRPr="006B5A0F">
        <w:rPr>
          <w:rFonts w:eastAsia="Times-New-Roman"/>
        </w:rPr>
        <w:t>- esclusione dalle gare fino a cinque anni per violazione dell’obbligo di applicare o di far applicare nei confronti dei lavoratori dipendenti condizioni non</w:t>
      </w:r>
      <w:r w:rsidR="00C57064">
        <w:rPr>
          <w:rFonts w:eastAsia="Times-New-Roman"/>
        </w:rPr>
        <w:t xml:space="preserve"> inferiori a quelle risultanti </w:t>
      </w:r>
      <w:r w:rsidRPr="006B5A0F">
        <w:rPr>
          <w:rFonts w:eastAsia="Times-New-Roman"/>
        </w:rPr>
        <w:t>dai contratti collettivi di lavoro della categoria e della zona ai se</w:t>
      </w:r>
      <w:r w:rsidR="009158A3">
        <w:rPr>
          <w:rFonts w:eastAsia="Times-New-Roman"/>
        </w:rPr>
        <w:t xml:space="preserve">nsi dell’art. 36 della L. 20 maggio </w:t>
      </w:r>
      <w:r w:rsidRPr="006B5A0F">
        <w:rPr>
          <w:rFonts w:eastAsia="Times-New-Roman"/>
        </w:rPr>
        <w:t>1970 n.300 (Norme sulla tutela della libertà e dignità dei lavoratori, della libertà sind</w:t>
      </w:r>
      <w:r w:rsidR="00C57064">
        <w:rPr>
          <w:rFonts w:eastAsia="Times-New-Roman"/>
        </w:rPr>
        <w:t>acale e dell’attività sindacale</w:t>
      </w:r>
      <w:r w:rsidRPr="006B5A0F">
        <w:rPr>
          <w:rFonts w:eastAsia="Times-New-Roman"/>
        </w:rPr>
        <w:t xml:space="preserve"> nei luoghi di lavoro e norme sul collocamento”);</w:t>
      </w:r>
    </w:p>
    <w:p w:rsidR="00F17410" w:rsidRPr="006B5A0F" w:rsidRDefault="00F17410" w:rsidP="00F17410">
      <w:pPr>
        <w:jc w:val="both"/>
        <w:rPr>
          <w:rFonts w:eastAsia="Times-New-Roman"/>
        </w:rPr>
      </w:pPr>
      <w:r w:rsidRPr="006B5A0F">
        <w:rPr>
          <w:rFonts w:eastAsia="Times-New-Roman"/>
        </w:rPr>
        <w:t>- esclusione dalle gare per applicazione della sanz</w:t>
      </w:r>
      <w:r w:rsidR="00C57064">
        <w:rPr>
          <w:rFonts w:eastAsia="Times-New-Roman"/>
        </w:rPr>
        <w:t xml:space="preserve">ione amministrativa accessoria </w:t>
      </w:r>
      <w:r w:rsidRPr="006B5A0F">
        <w:rPr>
          <w:rFonts w:eastAsia="Times-New-Roman"/>
        </w:rPr>
        <w:t xml:space="preserve">dell’incapacità di contrarre con la P.A., ai sensi dell’ art. 5, comma 2, </w:t>
      </w:r>
      <w:proofErr w:type="spellStart"/>
      <w:r w:rsidRPr="006B5A0F">
        <w:rPr>
          <w:rFonts w:eastAsia="Times-New-Roman"/>
        </w:rPr>
        <w:t>lett</w:t>
      </w:r>
      <w:proofErr w:type="spellEnd"/>
      <w:r w:rsidRPr="006B5A0F">
        <w:rPr>
          <w:rFonts w:eastAsia="Times-New-Roman"/>
        </w:rPr>
        <w:t xml:space="preserve">. “c” , della L. 15 dicembre 1990 n.386 (“Nuova disciplina sanzionatoria degli assegni bancari”). </w:t>
      </w:r>
    </w:p>
    <w:p w:rsidR="00F17410" w:rsidRPr="006B5A0F" w:rsidRDefault="00F17410" w:rsidP="00F17410">
      <w:pPr>
        <w:jc w:val="both"/>
        <w:rPr>
          <w:rFonts w:eastAsia="Times-New-Roman"/>
          <w:b/>
        </w:rPr>
      </w:pPr>
    </w:p>
    <w:p w:rsidR="00F17410" w:rsidRPr="006B5A0F" w:rsidRDefault="00F17410" w:rsidP="00F17410">
      <w:pPr>
        <w:jc w:val="both"/>
        <w:rPr>
          <w:bCs/>
        </w:rPr>
      </w:pPr>
      <w:r w:rsidRPr="006B5A0F">
        <w:rPr>
          <w:rFonts w:eastAsia="Times-New-Roman"/>
        </w:rPr>
        <w:br/>
      </w:r>
      <w:r w:rsidRPr="006B5A0F">
        <w:rPr>
          <w:rFonts w:eastAsia="Times-New-Roman"/>
          <w:b/>
          <w:bCs/>
        </w:rPr>
        <w:t xml:space="preserve">4) che </w:t>
      </w:r>
      <w:r w:rsidR="0026764A" w:rsidRPr="006B5A0F">
        <w:rPr>
          <w:rFonts w:eastAsia="Times-New-Roman"/>
          <w:b/>
        </w:rPr>
        <w:t>l’impresa sociale/c</w:t>
      </w:r>
      <w:r w:rsidR="00F0123B" w:rsidRPr="006B5A0F">
        <w:rPr>
          <w:rFonts w:eastAsia="Times-New-Roman"/>
          <w:b/>
        </w:rPr>
        <w:t xml:space="preserve">ooperativa </w:t>
      </w:r>
      <w:r w:rsidRPr="006B5A0F">
        <w:rPr>
          <w:rFonts w:eastAsia="Times-New-Roman"/>
          <w:b/>
          <w:bCs/>
        </w:rPr>
        <w:t xml:space="preserve">che rappresenta è in possesso delle seguenti posizioni assicurative: </w:t>
      </w:r>
      <w:r w:rsidRPr="006B5A0F">
        <w:rPr>
          <w:rFonts w:eastAsia="Times-New-Roman"/>
          <w:b/>
          <w:bCs/>
        </w:rPr>
        <w:br/>
      </w:r>
      <w:r w:rsidRPr="006B5A0F">
        <w:rPr>
          <w:rFonts w:eastAsia="Times-New-Roman"/>
          <w:b/>
          <w:bCs/>
        </w:rPr>
        <w:br/>
      </w:r>
      <w:r w:rsidRPr="006B5A0F">
        <w:rPr>
          <w:bCs/>
        </w:rPr>
        <w:t>I.N.A.I.L. – Codice Ditta _________________________________________________________</w:t>
      </w:r>
      <w:r w:rsidRPr="006B5A0F">
        <w:rPr>
          <w:bCs/>
        </w:rPr>
        <w:br/>
      </w:r>
      <w:r w:rsidRPr="006B5A0F">
        <w:rPr>
          <w:bCs/>
        </w:rPr>
        <w:br/>
        <w:t>I.N.A.I.L. – Posizioni Assicurative Territoriali  _________________________________________</w:t>
      </w:r>
      <w:r w:rsidRPr="006B5A0F">
        <w:rPr>
          <w:bCs/>
        </w:rPr>
        <w:br/>
      </w:r>
      <w:r w:rsidRPr="006B5A0F">
        <w:rPr>
          <w:bCs/>
        </w:rPr>
        <w:br/>
        <w:t>I.N.P.S. – Matricola Ditta _________________________________________________________</w:t>
      </w:r>
      <w:r w:rsidRPr="006B5A0F">
        <w:rPr>
          <w:bCs/>
        </w:rPr>
        <w:br/>
      </w:r>
      <w:r w:rsidRPr="006B5A0F">
        <w:rPr>
          <w:bCs/>
        </w:rPr>
        <w:br/>
        <w:t>e sede competente______________________________________________________________</w:t>
      </w:r>
      <w:r w:rsidRPr="006B5A0F">
        <w:rPr>
          <w:bCs/>
        </w:rPr>
        <w:br/>
      </w:r>
      <w:r w:rsidRPr="006B5A0F">
        <w:rPr>
          <w:bCs/>
        </w:rPr>
        <w:br/>
        <w:t>I.N.P.S. – Posizione contributiva individuale titolare/soci  ________________________________</w:t>
      </w:r>
      <w:r w:rsidRPr="006B5A0F">
        <w:rPr>
          <w:bCs/>
        </w:rPr>
        <w:br/>
      </w:r>
      <w:r w:rsidRPr="006B5A0F">
        <w:rPr>
          <w:bCs/>
        </w:rPr>
        <w:br/>
        <w:t>_____________________________________________________________________________</w:t>
      </w:r>
      <w:r w:rsidRPr="006B5A0F">
        <w:rPr>
          <w:bCs/>
        </w:rPr>
        <w:br/>
      </w:r>
      <w:r w:rsidRPr="006B5A0F">
        <w:rPr>
          <w:bCs/>
        </w:rPr>
        <w:br/>
        <w:t>e sede competente ______________________________________________________________</w:t>
      </w:r>
    </w:p>
    <w:p w:rsidR="00F17410" w:rsidRPr="006B5A0F" w:rsidRDefault="00F17410" w:rsidP="00F17410">
      <w:pPr>
        <w:pStyle w:val="Testonormale"/>
        <w:jc w:val="both"/>
        <w:rPr>
          <w:rFonts w:ascii="Times New Roman" w:hAnsi="Times New Roman"/>
          <w:bCs/>
          <w:sz w:val="24"/>
          <w:szCs w:val="24"/>
        </w:rPr>
      </w:pPr>
    </w:p>
    <w:p w:rsidR="00F17410" w:rsidRPr="006B5A0F" w:rsidRDefault="00F17410" w:rsidP="00F17410">
      <w:pPr>
        <w:autoSpaceDE w:val="0"/>
        <w:autoSpaceDN w:val="0"/>
        <w:adjustRightInd w:val="0"/>
        <w:jc w:val="both"/>
      </w:pPr>
    </w:p>
    <w:p w:rsidR="00FA2F82" w:rsidRPr="006B5A0F" w:rsidRDefault="00FA2F82">
      <w:pPr>
        <w:pStyle w:val="Corpotesto"/>
        <w:rPr>
          <w:rFonts w:ascii="Times New Roman" w:hAnsi="Times New Roman" w:cs="Times New Roman"/>
          <w:sz w:val="24"/>
        </w:rPr>
      </w:pPr>
      <w:r w:rsidRPr="006B5A0F">
        <w:rPr>
          <w:rFonts w:ascii="Times New Roman" w:hAnsi="Times New Roman" w:cs="Times New Roman"/>
          <w:sz w:val="24"/>
        </w:rPr>
        <w:t>- di obbligarsi verso il concorrente e la stazione appaltante a mettere a disposizione per tutta la durata dell’appalto le risorse necessarie di cui il concorrente è carente</w:t>
      </w:r>
      <w:r w:rsidR="008B62D2" w:rsidRPr="006B5A0F">
        <w:rPr>
          <w:rFonts w:ascii="Times New Roman" w:hAnsi="Times New Roman" w:cs="Times New Roman"/>
          <w:sz w:val="24"/>
        </w:rPr>
        <w:t>;</w:t>
      </w:r>
      <w:r w:rsidRPr="006B5A0F">
        <w:rPr>
          <w:rFonts w:ascii="Times New Roman" w:hAnsi="Times New Roman" w:cs="Times New Roman"/>
          <w:sz w:val="24"/>
        </w:rPr>
        <w:t xml:space="preserve"> in particolare </w:t>
      </w:r>
    </w:p>
    <w:p w:rsidR="00FA2F82" w:rsidRPr="006B5A0F" w:rsidRDefault="00FA2F82">
      <w:pPr>
        <w:autoSpaceDE w:val="0"/>
        <w:autoSpaceDN w:val="0"/>
        <w:adjustRightInd w:val="0"/>
        <w:jc w:val="both"/>
      </w:pPr>
    </w:p>
    <w:p w:rsidR="00FA2F82" w:rsidRPr="006B5A0F" w:rsidRDefault="00FA2F82">
      <w:pPr>
        <w:autoSpaceDE w:val="0"/>
        <w:autoSpaceDN w:val="0"/>
        <w:adjustRightInd w:val="0"/>
        <w:jc w:val="both"/>
        <w:rPr>
          <w:b/>
        </w:rPr>
      </w:pPr>
      <w:r w:rsidRPr="006B5A0F">
        <w:rPr>
          <w:b/>
        </w:rPr>
        <w:t>IL PRESENTE SOGGETTO AUSILIARIO SI OBBLIGA VERSO IL CONCORRENTE</w:t>
      </w:r>
      <w:r w:rsidR="008B62D2" w:rsidRPr="006B5A0F">
        <w:rPr>
          <w:b/>
        </w:rPr>
        <w:t xml:space="preserve">: </w:t>
      </w:r>
    </w:p>
    <w:p w:rsidR="008B62D2" w:rsidRPr="006B5A0F" w:rsidRDefault="008B62D2">
      <w:pPr>
        <w:autoSpaceDE w:val="0"/>
        <w:autoSpaceDN w:val="0"/>
        <w:adjustRightInd w:val="0"/>
        <w:jc w:val="both"/>
      </w:pPr>
    </w:p>
    <w:p w:rsidR="00FA2F82" w:rsidRPr="006B5A0F" w:rsidRDefault="00FA2F82">
      <w:pPr>
        <w:autoSpaceDE w:val="0"/>
        <w:autoSpaceDN w:val="0"/>
        <w:adjustRightInd w:val="0"/>
        <w:jc w:val="both"/>
      </w:pPr>
      <w:r w:rsidRPr="006B5A0F">
        <w:t>DENOMINAZIONE/RAGIONE SOCIALE  __________________________________________</w:t>
      </w:r>
    </w:p>
    <w:p w:rsidR="00FA2F82" w:rsidRPr="006B5A0F" w:rsidRDefault="00FA2F82">
      <w:pPr>
        <w:autoSpaceDE w:val="0"/>
        <w:autoSpaceDN w:val="0"/>
        <w:adjustRightInd w:val="0"/>
        <w:jc w:val="both"/>
      </w:pPr>
    </w:p>
    <w:p w:rsidR="00FA2F82" w:rsidRPr="006B5A0F" w:rsidRDefault="00FA2F82">
      <w:pPr>
        <w:autoSpaceDE w:val="0"/>
        <w:autoSpaceDN w:val="0"/>
        <w:adjustRightInd w:val="0"/>
        <w:jc w:val="both"/>
      </w:pPr>
      <w:r w:rsidRPr="006B5A0F">
        <w:t>FORMA GIURIDICA _____________________________________________________________</w:t>
      </w:r>
    </w:p>
    <w:p w:rsidR="00FA2F82" w:rsidRPr="006B5A0F" w:rsidRDefault="00FA2F82">
      <w:pPr>
        <w:autoSpaceDE w:val="0"/>
        <w:autoSpaceDN w:val="0"/>
        <w:adjustRightInd w:val="0"/>
        <w:jc w:val="both"/>
      </w:pPr>
    </w:p>
    <w:p w:rsidR="00FA2F82" w:rsidRPr="006B5A0F" w:rsidRDefault="00FA2F82">
      <w:pPr>
        <w:autoSpaceDE w:val="0"/>
        <w:autoSpaceDN w:val="0"/>
        <w:adjustRightInd w:val="0"/>
        <w:jc w:val="both"/>
      </w:pPr>
      <w:r w:rsidRPr="006B5A0F">
        <w:t>SEDE __________________________________________________________________________</w:t>
      </w:r>
    </w:p>
    <w:p w:rsidR="008B62D2" w:rsidRPr="006B5A0F" w:rsidRDefault="008B62D2">
      <w:pPr>
        <w:autoSpaceDE w:val="0"/>
        <w:autoSpaceDN w:val="0"/>
        <w:adjustRightInd w:val="0"/>
        <w:jc w:val="both"/>
      </w:pPr>
    </w:p>
    <w:p w:rsidR="008B62D2" w:rsidRPr="006B5A0F" w:rsidRDefault="008B62D2">
      <w:pPr>
        <w:autoSpaceDE w:val="0"/>
        <w:autoSpaceDN w:val="0"/>
        <w:adjustRightInd w:val="0"/>
        <w:jc w:val="both"/>
        <w:rPr>
          <w:b/>
        </w:rPr>
      </w:pPr>
      <w:r w:rsidRPr="006B5A0F">
        <w:rPr>
          <w:b/>
        </w:rPr>
        <w:t>E VERSO LA STAZIONE APPALTANTE:</w:t>
      </w:r>
    </w:p>
    <w:p w:rsidR="008B62D2" w:rsidRPr="006B5A0F" w:rsidRDefault="008B62D2">
      <w:pPr>
        <w:autoSpaceDE w:val="0"/>
        <w:autoSpaceDN w:val="0"/>
        <w:adjustRightInd w:val="0"/>
        <w:jc w:val="both"/>
        <w:rPr>
          <w:b/>
        </w:rPr>
      </w:pPr>
    </w:p>
    <w:p w:rsidR="00FA2F82" w:rsidRPr="006B5A0F" w:rsidRDefault="00FA2F82">
      <w:pPr>
        <w:pStyle w:val="Corpotesto"/>
        <w:pBdr>
          <w:bottom w:val="single" w:sz="12" w:space="1" w:color="auto"/>
        </w:pBdr>
        <w:rPr>
          <w:rFonts w:ascii="Times New Roman" w:hAnsi="Times New Roman" w:cs="Times New Roman"/>
          <w:b/>
          <w:sz w:val="24"/>
        </w:rPr>
      </w:pPr>
      <w:r w:rsidRPr="006B5A0F">
        <w:rPr>
          <w:rFonts w:ascii="Times New Roman" w:hAnsi="Times New Roman" w:cs="Times New Roman"/>
          <w:b/>
          <w:sz w:val="24"/>
        </w:rPr>
        <w:t>A METTERE A DISPOSIZIONE, PER TUTTA LA DURATA DELL</w:t>
      </w:r>
      <w:r w:rsidR="008B62D2" w:rsidRPr="006B5A0F">
        <w:rPr>
          <w:rFonts w:ascii="Times New Roman" w:hAnsi="Times New Roman" w:cs="Times New Roman"/>
          <w:b/>
          <w:sz w:val="24"/>
        </w:rPr>
        <w:t xml:space="preserve">’APPALTO </w:t>
      </w:r>
      <w:r w:rsidRPr="006B5A0F">
        <w:rPr>
          <w:rFonts w:ascii="Times New Roman" w:hAnsi="Times New Roman" w:cs="Times New Roman"/>
          <w:b/>
          <w:sz w:val="24"/>
        </w:rPr>
        <w:t xml:space="preserve">DI CUI </w:t>
      </w:r>
      <w:r w:rsidR="0016189E" w:rsidRPr="006B5A0F">
        <w:rPr>
          <w:rFonts w:ascii="Times New Roman" w:hAnsi="Times New Roman" w:cs="Times New Roman"/>
          <w:b/>
          <w:sz w:val="24"/>
        </w:rPr>
        <w:t>ALL’OGGETTO</w:t>
      </w:r>
      <w:r w:rsidRPr="006B5A0F">
        <w:rPr>
          <w:rFonts w:ascii="Times New Roman" w:hAnsi="Times New Roman" w:cs="Times New Roman"/>
          <w:b/>
          <w:sz w:val="24"/>
        </w:rPr>
        <w:t xml:space="preserve"> LE</w:t>
      </w:r>
      <w:r w:rsidR="001D3E48" w:rsidRPr="006B5A0F">
        <w:rPr>
          <w:rFonts w:ascii="Times New Roman" w:hAnsi="Times New Roman" w:cs="Times New Roman"/>
          <w:b/>
          <w:sz w:val="24"/>
        </w:rPr>
        <w:t xml:space="preserve"> SEGUENTI </w:t>
      </w:r>
      <w:r w:rsidRPr="006B5A0F">
        <w:rPr>
          <w:rFonts w:ascii="Times New Roman" w:hAnsi="Times New Roman" w:cs="Times New Roman"/>
          <w:b/>
          <w:sz w:val="24"/>
        </w:rPr>
        <w:t xml:space="preserve">RISORSE INDICATE </w:t>
      </w:r>
      <w:r w:rsidRPr="006B5A0F">
        <w:rPr>
          <w:rFonts w:ascii="Times New Roman" w:hAnsi="Times New Roman" w:cs="Times New Roman"/>
          <w:b/>
          <w:sz w:val="24"/>
          <w:u w:val="single"/>
        </w:rPr>
        <w:t xml:space="preserve">NEL PUNTO </w:t>
      </w:r>
      <w:r w:rsidR="0016189E" w:rsidRPr="006B5A0F">
        <w:rPr>
          <w:rFonts w:ascii="Times New Roman" w:hAnsi="Times New Roman" w:cs="Times New Roman"/>
          <w:b/>
          <w:sz w:val="24"/>
          <w:u w:val="single"/>
        </w:rPr>
        <w:t>“</w:t>
      </w:r>
      <w:smartTag w:uri="urn:schemas-microsoft-com:office:smarttags" w:element="metricconverter">
        <w:smartTagPr>
          <w:attr w:name="ProductID" w:val="5”"/>
        </w:smartTagPr>
        <w:r w:rsidR="0016189E" w:rsidRPr="006B5A0F">
          <w:rPr>
            <w:rFonts w:ascii="Times New Roman" w:hAnsi="Times New Roman" w:cs="Times New Roman"/>
            <w:b/>
            <w:sz w:val="24"/>
            <w:u w:val="single"/>
          </w:rPr>
          <w:t>5”</w:t>
        </w:r>
      </w:smartTag>
      <w:r w:rsidRPr="006B5A0F">
        <w:rPr>
          <w:rFonts w:ascii="Times New Roman" w:hAnsi="Times New Roman" w:cs="Times New Roman"/>
          <w:b/>
          <w:sz w:val="24"/>
          <w:u w:val="single"/>
        </w:rPr>
        <w:t xml:space="preserve"> DEL MODELLO </w:t>
      </w:r>
      <w:r w:rsidR="0016189E" w:rsidRPr="006B5A0F">
        <w:rPr>
          <w:rFonts w:ascii="Times New Roman" w:hAnsi="Times New Roman" w:cs="Times New Roman"/>
          <w:b/>
          <w:sz w:val="24"/>
          <w:u w:val="single"/>
        </w:rPr>
        <w:t>“</w:t>
      </w:r>
      <w:smartTag w:uri="urn:schemas-microsoft-com:office:smarttags" w:element="metricconverter">
        <w:smartTagPr>
          <w:attr w:name="ProductID" w:val="1”"/>
        </w:smartTagPr>
        <w:r w:rsidR="001D3E48" w:rsidRPr="006B5A0F">
          <w:rPr>
            <w:rFonts w:ascii="Times New Roman" w:hAnsi="Times New Roman" w:cs="Times New Roman"/>
            <w:b/>
            <w:sz w:val="24"/>
            <w:u w:val="single"/>
          </w:rPr>
          <w:t>1</w:t>
        </w:r>
        <w:r w:rsidR="0016189E" w:rsidRPr="006B5A0F">
          <w:rPr>
            <w:rFonts w:ascii="Times New Roman" w:hAnsi="Times New Roman" w:cs="Times New Roman"/>
            <w:b/>
            <w:sz w:val="24"/>
            <w:u w:val="single"/>
          </w:rPr>
          <w:t>”</w:t>
        </w:r>
      </w:smartTag>
      <w:r w:rsidRPr="006B5A0F">
        <w:rPr>
          <w:rFonts w:ascii="Times New Roman" w:hAnsi="Times New Roman" w:cs="Times New Roman"/>
          <w:b/>
          <w:sz w:val="24"/>
          <w:u w:val="single"/>
        </w:rPr>
        <w:t xml:space="preserve"> </w:t>
      </w:r>
      <w:r w:rsidRPr="006B5A0F">
        <w:rPr>
          <w:rFonts w:ascii="Times New Roman" w:hAnsi="Times New Roman" w:cs="Times New Roman"/>
          <w:b/>
          <w:sz w:val="24"/>
        </w:rPr>
        <w:t>COMPILATO DAL SUINDICATO CONCORRENTE:</w:t>
      </w:r>
    </w:p>
    <w:p w:rsidR="001D3E48" w:rsidRPr="006B5A0F" w:rsidRDefault="001D3E48">
      <w:pPr>
        <w:pStyle w:val="Corpotesto"/>
        <w:pBdr>
          <w:bottom w:val="single" w:sz="12" w:space="1" w:color="auto"/>
        </w:pBdr>
        <w:rPr>
          <w:rFonts w:ascii="Times New Roman" w:hAnsi="Times New Roman" w:cs="Times New Roman"/>
          <w:b/>
          <w:sz w:val="24"/>
        </w:rPr>
      </w:pPr>
    </w:p>
    <w:p w:rsidR="001D3E48" w:rsidRPr="006B5A0F" w:rsidRDefault="001D3E48">
      <w:pPr>
        <w:pStyle w:val="Corpotesto"/>
        <w:rPr>
          <w:rFonts w:ascii="Times New Roman" w:hAnsi="Times New Roman" w:cs="Times New Roman"/>
          <w:b/>
          <w:sz w:val="24"/>
        </w:rPr>
      </w:pPr>
    </w:p>
    <w:p w:rsidR="001D3E48" w:rsidRPr="006B5A0F" w:rsidRDefault="001D3E48">
      <w:pPr>
        <w:pStyle w:val="Corpotesto"/>
        <w:pBdr>
          <w:top w:val="single" w:sz="12" w:space="1" w:color="auto"/>
          <w:bottom w:val="single" w:sz="12" w:space="1" w:color="auto"/>
        </w:pBdr>
        <w:rPr>
          <w:rFonts w:ascii="Times New Roman" w:hAnsi="Times New Roman" w:cs="Times New Roman"/>
          <w:b/>
          <w:sz w:val="24"/>
        </w:rPr>
      </w:pPr>
    </w:p>
    <w:p w:rsidR="001D3E48" w:rsidRPr="006B5A0F" w:rsidRDefault="001D3E48">
      <w:pPr>
        <w:pStyle w:val="Corpotesto"/>
        <w:rPr>
          <w:rFonts w:ascii="Times New Roman" w:hAnsi="Times New Roman" w:cs="Times New Roman"/>
          <w:b/>
          <w:sz w:val="24"/>
        </w:rPr>
      </w:pPr>
    </w:p>
    <w:p w:rsidR="00FA2F82" w:rsidRPr="006B5A0F" w:rsidRDefault="0016189E">
      <w:pPr>
        <w:autoSpaceDE w:val="0"/>
        <w:autoSpaceDN w:val="0"/>
        <w:adjustRightInd w:val="0"/>
        <w:jc w:val="both"/>
      </w:pPr>
      <w:r w:rsidRPr="006B5A0F">
        <w:t>(</w:t>
      </w:r>
      <w:r w:rsidR="00FA2F82" w:rsidRPr="006B5A0F">
        <w:t xml:space="preserve">L’IMPRESA AUSILIARIA DEVE DICHIARARE (allegando la documentazione richiesta) IL POSSESSO DEL REQUISITO, COME INDICATO DAL SOGGETTO CONCORRENTE </w:t>
      </w:r>
      <w:r w:rsidR="00FA2F82" w:rsidRPr="006B5A0F">
        <w:rPr>
          <w:u w:val="single"/>
        </w:rPr>
        <w:t xml:space="preserve">NEL PUNTO </w:t>
      </w:r>
      <w:r w:rsidRPr="006B5A0F">
        <w:rPr>
          <w:u w:val="single"/>
        </w:rPr>
        <w:t>“</w:t>
      </w:r>
      <w:smartTag w:uri="urn:schemas-microsoft-com:office:smarttags" w:element="metricconverter">
        <w:smartTagPr>
          <w:attr w:name="ProductID" w:val="5”"/>
        </w:smartTagPr>
        <w:r w:rsidRPr="006B5A0F">
          <w:rPr>
            <w:u w:val="single"/>
          </w:rPr>
          <w:t>5”</w:t>
        </w:r>
      </w:smartTag>
      <w:r w:rsidRPr="006B5A0F">
        <w:rPr>
          <w:u w:val="single"/>
        </w:rPr>
        <w:t xml:space="preserve"> </w:t>
      </w:r>
      <w:r w:rsidR="00FA2F82" w:rsidRPr="006B5A0F">
        <w:rPr>
          <w:u w:val="single"/>
        </w:rPr>
        <w:t xml:space="preserve"> DEL MODELLO </w:t>
      </w:r>
      <w:r w:rsidR="001D3E48" w:rsidRPr="006B5A0F">
        <w:rPr>
          <w:u w:val="single"/>
        </w:rPr>
        <w:t xml:space="preserve"> </w:t>
      </w:r>
      <w:r w:rsidRPr="006B5A0F">
        <w:rPr>
          <w:u w:val="single"/>
        </w:rPr>
        <w:t>“</w:t>
      </w:r>
      <w:smartTag w:uri="urn:schemas-microsoft-com:office:smarttags" w:element="metricconverter">
        <w:smartTagPr>
          <w:attr w:name="ProductID" w:val="1”"/>
        </w:smartTagPr>
        <w:r w:rsidR="001D3E48" w:rsidRPr="006B5A0F">
          <w:rPr>
            <w:u w:val="single"/>
          </w:rPr>
          <w:t>1</w:t>
        </w:r>
        <w:r w:rsidRPr="006B5A0F">
          <w:rPr>
            <w:u w:val="single"/>
          </w:rPr>
          <w:t>”</w:t>
        </w:r>
      </w:smartTag>
      <w:r w:rsidR="00FA2F82" w:rsidRPr="006B5A0F">
        <w:t>, AD ESSA DIRETTAMENTE IMPUTABILE.</w:t>
      </w:r>
    </w:p>
    <w:p w:rsidR="00FA2F82" w:rsidRPr="006B5A0F" w:rsidRDefault="00FA2F82">
      <w:pPr>
        <w:pBdr>
          <w:bottom w:val="single" w:sz="12" w:space="1" w:color="auto"/>
        </w:pBdr>
        <w:autoSpaceDE w:val="0"/>
        <w:autoSpaceDN w:val="0"/>
        <w:adjustRightInd w:val="0"/>
        <w:jc w:val="both"/>
      </w:pPr>
    </w:p>
    <w:p w:rsidR="00FA2F82" w:rsidRPr="006B5A0F" w:rsidRDefault="0016189E">
      <w:pPr>
        <w:autoSpaceDE w:val="0"/>
        <w:autoSpaceDN w:val="0"/>
        <w:adjustRightInd w:val="0"/>
        <w:jc w:val="both"/>
        <w:rPr>
          <w:b/>
        </w:rPr>
      </w:pPr>
      <w:r w:rsidRPr="006B5A0F">
        <w:t xml:space="preserve">A tal </w:t>
      </w:r>
      <w:r w:rsidR="00FA2F82" w:rsidRPr="006B5A0F">
        <w:t xml:space="preserve">fine </w:t>
      </w:r>
      <w:r w:rsidR="00FA2F82" w:rsidRPr="006B5A0F">
        <w:rPr>
          <w:b/>
        </w:rPr>
        <w:t xml:space="preserve">allega: </w:t>
      </w:r>
    </w:p>
    <w:p w:rsidR="00FA2F82" w:rsidRPr="006B5A0F" w:rsidRDefault="00FA2F82">
      <w:pPr>
        <w:autoSpaceDE w:val="0"/>
        <w:autoSpaceDN w:val="0"/>
        <w:adjustRightInd w:val="0"/>
        <w:jc w:val="both"/>
      </w:pPr>
    </w:p>
    <w:p w:rsidR="008F31E0" w:rsidRPr="006B5A0F" w:rsidRDefault="008F31E0">
      <w:pPr>
        <w:autoSpaceDE w:val="0"/>
        <w:autoSpaceDN w:val="0"/>
        <w:adjustRightInd w:val="0"/>
        <w:jc w:val="both"/>
      </w:pPr>
    </w:p>
    <w:p w:rsidR="00FA2F82" w:rsidRPr="006B5A0F" w:rsidRDefault="00FA2F82">
      <w:pPr>
        <w:numPr>
          <w:ilvl w:val="0"/>
          <w:numId w:val="10"/>
        </w:numPr>
        <w:autoSpaceDE w:val="0"/>
        <w:autoSpaceDN w:val="0"/>
        <w:adjustRightInd w:val="0"/>
        <w:jc w:val="both"/>
      </w:pPr>
      <w:r w:rsidRPr="006B5A0F">
        <w:sym w:font="Symbol" w:char="F088"/>
      </w:r>
      <w:r w:rsidRPr="006B5A0F">
        <w:t xml:space="preserve"> </w:t>
      </w:r>
      <w:r w:rsidR="0016189E" w:rsidRPr="006B5A0F">
        <w:t>Originale</w:t>
      </w:r>
    </w:p>
    <w:p w:rsidR="00FA2F82" w:rsidRPr="006B5A0F" w:rsidRDefault="00FA2F82">
      <w:pPr>
        <w:pStyle w:val="provvr0"/>
        <w:autoSpaceDE w:val="0"/>
        <w:autoSpaceDN w:val="0"/>
        <w:adjustRightInd w:val="0"/>
        <w:spacing w:before="0" w:beforeAutospacing="0" w:after="0" w:afterAutospacing="0"/>
        <w:rPr>
          <w:rFonts w:ascii="Times New Roman" w:eastAsia="Times New Roman" w:hAnsi="Times New Roman" w:cs="Times New Roman"/>
        </w:rPr>
      </w:pPr>
    </w:p>
    <w:p w:rsidR="00FA2F82" w:rsidRPr="006B5A0F" w:rsidRDefault="00FA2F82">
      <w:pPr>
        <w:numPr>
          <w:ilvl w:val="0"/>
          <w:numId w:val="10"/>
        </w:numPr>
        <w:autoSpaceDE w:val="0"/>
        <w:autoSpaceDN w:val="0"/>
        <w:adjustRightInd w:val="0"/>
        <w:jc w:val="both"/>
      </w:pPr>
      <w:r w:rsidRPr="006B5A0F">
        <w:rPr>
          <w:b/>
        </w:rPr>
        <w:sym w:font="Symbol" w:char="F088"/>
      </w:r>
      <w:r w:rsidRPr="006B5A0F">
        <w:rPr>
          <w:b/>
        </w:rPr>
        <w:t xml:space="preserve"> </w:t>
      </w:r>
      <w:r w:rsidRPr="006B5A0F">
        <w:t xml:space="preserve">Copia autentica </w:t>
      </w:r>
    </w:p>
    <w:p w:rsidR="00FA2F82" w:rsidRPr="006B5A0F" w:rsidRDefault="00FA2F82">
      <w:pPr>
        <w:autoSpaceDE w:val="0"/>
        <w:autoSpaceDN w:val="0"/>
        <w:adjustRightInd w:val="0"/>
        <w:jc w:val="both"/>
      </w:pPr>
    </w:p>
    <w:p w:rsidR="00FA2F82" w:rsidRPr="006B5A0F" w:rsidRDefault="00FA2F82">
      <w:pPr>
        <w:autoSpaceDE w:val="0"/>
        <w:autoSpaceDN w:val="0"/>
        <w:adjustRightInd w:val="0"/>
        <w:jc w:val="both"/>
      </w:pPr>
      <w:r w:rsidRPr="006B5A0F">
        <w:t>del Contratto, in virtù del quale l’impresa ausiliaria si obbliga nei confronti del concorrente a fornire i requisiti e a mettere a disposizione le risorse (dichiarate) necessarie per tutta la durata dell’appalto</w:t>
      </w:r>
      <w:r w:rsidR="0016189E" w:rsidRPr="006B5A0F">
        <w:t xml:space="preserve"> </w:t>
      </w:r>
      <w:r w:rsidR="00EE0A42" w:rsidRPr="006B5A0F">
        <w:t xml:space="preserve">( in caso di avvalimento nei confronti di un’impresa che appartiene al medesimo gruppo, in luogo di tale  contratto, l’impresa concorrente può presentare una dichiarazione sostitutiva attestante il legame giuridico ed economico esistente nel gruppo, dal quale discendono a carico del soggetto ausiliario i medesimi obblighi previsti dalla normativa antimafia  a carico sé stesso)  </w:t>
      </w:r>
      <w:r w:rsidRPr="006B5A0F">
        <w:t>.</w:t>
      </w:r>
    </w:p>
    <w:p w:rsidR="00FA2F82" w:rsidRPr="006B5A0F" w:rsidRDefault="00FA2F82">
      <w:pPr>
        <w:pStyle w:val="provvr0"/>
        <w:spacing w:before="0" w:beforeAutospacing="0" w:after="0" w:afterAutospacing="0"/>
        <w:rPr>
          <w:rFonts w:ascii="Times New Roman" w:eastAsia="Times New Roman" w:hAnsi="Times New Roman" w:cs="Times New Roman"/>
        </w:rPr>
      </w:pPr>
    </w:p>
    <w:p w:rsidR="0019379C" w:rsidRPr="006B5A0F" w:rsidRDefault="0019379C">
      <w:pPr>
        <w:pStyle w:val="provvr0"/>
        <w:spacing w:before="0" w:beforeAutospacing="0" w:after="0" w:afterAutospacing="0"/>
        <w:rPr>
          <w:rFonts w:ascii="Times New Roman" w:eastAsia="Times New Roman" w:hAnsi="Times New Roman" w:cs="Times New Roman"/>
        </w:rPr>
      </w:pPr>
    </w:p>
    <w:p w:rsidR="00FA2F82" w:rsidRPr="006B5A0F" w:rsidRDefault="00FA2F82">
      <w:pPr>
        <w:jc w:val="center"/>
        <w:rPr>
          <w:b/>
          <w:i/>
          <w:color w:val="000000"/>
        </w:rPr>
      </w:pPr>
      <w:r w:rsidRPr="006B5A0F">
        <w:rPr>
          <w:b/>
          <w:i/>
          <w:color w:val="000000"/>
        </w:rPr>
        <w:t xml:space="preserve">Dichiara infine </w:t>
      </w:r>
    </w:p>
    <w:p w:rsidR="00171204" w:rsidRPr="006B5A0F" w:rsidRDefault="00171204" w:rsidP="00171204">
      <w:pPr>
        <w:jc w:val="both"/>
        <w:rPr>
          <w:color w:val="000000"/>
        </w:rPr>
      </w:pPr>
    </w:p>
    <w:p w:rsidR="00171204" w:rsidRPr="006B5A0F" w:rsidRDefault="00171204" w:rsidP="00171204">
      <w:pPr>
        <w:numPr>
          <w:ilvl w:val="0"/>
          <w:numId w:val="10"/>
        </w:numPr>
        <w:jc w:val="both"/>
        <w:rPr>
          <w:color w:val="000000"/>
        </w:rPr>
      </w:pPr>
      <w:r w:rsidRPr="006B5A0F">
        <w:rPr>
          <w:color w:val="000000"/>
        </w:rPr>
        <w:t>di non partecipare alla gara in oggetto  in proprio o associata o c</w:t>
      </w:r>
      <w:r w:rsidR="00343A6D">
        <w:rPr>
          <w:color w:val="000000"/>
        </w:rPr>
        <w:t xml:space="preserve">onsorziata ai sensi dell’art. 45 del D. </w:t>
      </w:r>
      <w:proofErr w:type="spellStart"/>
      <w:r w:rsidR="00343A6D">
        <w:rPr>
          <w:color w:val="000000"/>
        </w:rPr>
        <w:t>Lgs</w:t>
      </w:r>
      <w:proofErr w:type="spellEnd"/>
      <w:r w:rsidR="00343A6D">
        <w:rPr>
          <w:color w:val="000000"/>
        </w:rPr>
        <w:t>. n. 50/201</w:t>
      </w:r>
      <w:r w:rsidRPr="006B5A0F">
        <w:rPr>
          <w:color w:val="000000"/>
        </w:rPr>
        <w:t>6;</w:t>
      </w:r>
    </w:p>
    <w:p w:rsidR="00171204" w:rsidRPr="006B5A0F" w:rsidRDefault="00171204">
      <w:pPr>
        <w:jc w:val="center"/>
        <w:rPr>
          <w:b/>
          <w:i/>
          <w:color w:val="000000"/>
        </w:rPr>
      </w:pPr>
    </w:p>
    <w:p w:rsidR="00FA2F82" w:rsidRPr="006B5A0F" w:rsidRDefault="00FA2F82">
      <w:pPr>
        <w:numPr>
          <w:ilvl w:val="0"/>
          <w:numId w:val="3"/>
        </w:numPr>
        <w:jc w:val="both"/>
      </w:pPr>
      <w:r w:rsidRPr="006B5A0F">
        <w:t>di aver preso visione dell’info</w:t>
      </w:r>
      <w:r w:rsidR="00343A6D">
        <w:t>rmativa di cui all’art. 13 del GDPR</w:t>
      </w:r>
      <w:r w:rsidR="009158A3">
        <w:t>, contenuta nel Documento Unificato di Gara</w:t>
      </w:r>
      <w:r w:rsidRPr="006B5A0F">
        <w:t>, e di prestare sin d’ora, il proprio consenso per il trattamento dei dati secondo quanto indicato nella menzionata informativa</w:t>
      </w:r>
      <w:r w:rsidR="00171204" w:rsidRPr="006B5A0F">
        <w:t>;</w:t>
      </w:r>
    </w:p>
    <w:p w:rsidR="00FA2F82" w:rsidRPr="006B5A0F" w:rsidRDefault="00FA2F82">
      <w:pPr>
        <w:pStyle w:val="provvr0"/>
        <w:spacing w:before="0" w:beforeAutospacing="0" w:after="0" w:afterAutospacing="0"/>
        <w:rPr>
          <w:rFonts w:ascii="Times New Roman" w:eastAsia="Times New Roman" w:hAnsi="Times New Roman" w:cs="Times New Roman"/>
        </w:rPr>
      </w:pPr>
    </w:p>
    <w:p w:rsidR="00FA2F82" w:rsidRPr="006B5A0F" w:rsidRDefault="00FA2F82">
      <w:pPr>
        <w:numPr>
          <w:ilvl w:val="0"/>
          <w:numId w:val="3"/>
        </w:numPr>
        <w:jc w:val="both"/>
      </w:pPr>
      <w:r w:rsidRPr="006B5A0F">
        <w:t xml:space="preserve">di obbligarsi al pieno rispetto delle misure di sicurezza sul trattamento dei dati personali secondo quanto previsto all’art.45 del Documento </w:t>
      </w:r>
      <w:r w:rsidR="00171204" w:rsidRPr="006B5A0F">
        <w:t>U</w:t>
      </w:r>
      <w:r w:rsidRPr="006B5A0F">
        <w:t>nificato</w:t>
      </w:r>
      <w:r w:rsidR="009158A3">
        <w:t xml:space="preserve"> di Gara</w:t>
      </w:r>
      <w:r w:rsidRPr="006B5A0F">
        <w:t xml:space="preserve">. </w:t>
      </w:r>
    </w:p>
    <w:p w:rsidR="00FA2F82" w:rsidRPr="006B5A0F" w:rsidRDefault="00FA2F82">
      <w:pPr>
        <w:pStyle w:val="Paragrafoelenco"/>
      </w:pPr>
    </w:p>
    <w:p w:rsidR="00FA2F82" w:rsidRPr="006B5A0F" w:rsidRDefault="00FA2F82">
      <w:pPr>
        <w:ind w:left="360"/>
        <w:jc w:val="both"/>
      </w:pPr>
    </w:p>
    <w:p w:rsidR="00FA2F82" w:rsidRPr="006B5A0F" w:rsidRDefault="00FA2F82">
      <w:pPr>
        <w:jc w:val="both"/>
        <w:rPr>
          <w:color w:val="000000"/>
        </w:rPr>
      </w:pPr>
      <w:r w:rsidRPr="006B5A0F">
        <w:rPr>
          <w:color w:val="000000"/>
        </w:rPr>
        <w:t>Appon</w:t>
      </w:r>
      <w:r w:rsidR="00171204" w:rsidRPr="006B5A0F">
        <w:rPr>
          <w:color w:val="000000"/>
        </w:rPr>
        <w:t>e</w:t>
      </w:r>
      <w:r w:rsidRPr="006B5A0F">
        <w:rPr>
          <w:color w:val="000000"/>
        </w:rPr>
        <w:t xml:space="preserve"> la sottoscrizione, consapevole delle responsabilità penali, amministrative e civili verso dichiarazioni false o incomplete.</w:t>
      </w:r>
    </w:p>
    <w:p w:rsidR="00FA2F82" w:rsidRPr="006B5A0F" w:rsidRDefault="00FA2F82">
      <w:pPr>
        <w:jc w:val="both"/>
        <w:rPr>
          <w:color w:val="000000"/>
        </w:rPr>
      </w:pPr>
    </w:p>
    <w:p w:rsidR="00FA2F82" w:rsidRPr="006B5A0F" w:rsidRDefault="008F31E0">
      <w:pPr>
        <w:pStyle w:val="Corpodeltesto3"/>
        <w:rPr>
          <w:sz w:val="24"/>
          <w:szCs w:val="24"/>
        </w:rPr>
      </w:pPr>
      <w:r w:rsidRPr="006B5A0F">
        <w:rPr>
          <w:sz w:val="24"/>
          <w:szCs w:val="24"/>
        </w:rPr>
        <w:t>………………………………………</w:t>
      </w:r>
      <w:r w:rsidR="00FA2F82" w:rsidRPr="006B5A0F">
        <w:rPr>
          <w:sz w:val="24"/>
          <w:szCs w:val="24"/>
        </w:rPr>
        <w:t>………………….., lì ………………</w:t>
      </w:r>
      <w:r w:rsidRPr="006B5A0F">
        <w:rPr>
          <w:sz w:val="24"/>
          <w:szCs w:val="24"/>
        </w:rPr>
        <w:t>……..</w:t>
      </w:r>
      <w:r w:rsidR="00FA2F82" w:rsidRPr="006B5A0F">
        <w:rPr>
          <w:sz w:val="24"/>
          <w:szCs w:val="24"/>
        </w:rPr>
        <w:t>……….</w:t>
      </w:r>
    </w:p>
    <w:p w:rsidR="00FA2F82" w:rsidRPr="006B5A0F" w:rsidRDefault="00FA2F82">
      <w:pPr>
        <w:pStyle w:val="Corpodeltesto3"/>
        <w:rPr>
          <w:sz w:val="24"/>
          <w:szCs w:val="24"/>
        </w:rPr>
      </w:pPr>
    </w:p>
    <w:p w:rsidR="00FA2F82" w:rsidRPr="006B5A0F" w:rsidRDefault="00FA2F82">
      <w:pPr>
        <w:pStyle w:val="Corpodeltesto3"/>
        <w:rPr>
          <w:sz w:val="24"/>
          <w:szCs w:val="24"/>
        </w:rPr>
      </w:pPr>
    </w:p>
    <w:p w:rsidR="00FA2F82" w:rsidRPr="006B5A0F" w:rsidRDefault="00FA2F82">
      <w:pPr>
        <w:rPr>
          <w:b/>
          <w:i/>
          <w:color w:val="000000"/>
        </w:rPr>
      </w:pPr>
      <w:r w:rsidRPr="006B5A0F">
        <w:rPr>
          <w:b/>
          <w:i/>
          <w:color w:val="000000"/>
        </w:rPr>
        <w:t xml:space="preserve">  TIMBRO </w:t>
      </w:r>
    </w:p>
    <w:p w:rsidR="00FA2F82" w:rsidRPr="006B5A0F" w:rsidRDefault="00FA2F82">
      <w:pPr>
        <w:rPr>
          <w:b/>
          <w:i/>
          <w:color w:val="000000"/>
        </w:rPr>
      </w:pPr>
    </w:p>
    <w:p w:rsidR="00FA2F82" w:rsidRPr="006B5A0F" w:rsidRDefault="00FA2F82">
      <w:pPr>
        <w:jc w:val="both"/>
        <w:rPr>
          <w:strike/>
          <w:color w:val="000000"/>
        </w:rPr>
      </w:pPr>
      <w:r w:rsidRPr="006B5A0F">
        <w:rPr>
          <w:color w:val="000000"/>
        </w:rPr>
        <w:t>………….…………………………</w:t>
      </w:r>
      <w:r w:rsidRPr="006B5A0F">
        <w:rPr>
          <w:color w:val="000000"/>
        </w:rPr>
        <w:tab/>
      </w:r>
      <w:r w:rsidRPr="006B5A0F">
        <w:rPr>
          <w:color w:val="000000"/>
        </w:rPr>
        <w:tab/>
      </w:r>
      <w:r w:rsidRPr="006B5A0F">
        <w:rPr>
          <w:color w:val="000000"/>
        </w:rPr>
        <w:tab/>
      </w:r>
    </w:p>
    <w:p w:rsidR="00FA2F82" w:rsidRPr="006B5A0F" w:rsidRDefault="00FA2F82">
      <w:pPr>
        <w:rPr>
          <w:b/>
          <w:i/>
          <w:color w:val="000000"/>
        </w:rPr>
      </w:pPr>
    </w:p>
    <w:p w:rsidR="00FA2F82" w:rsidRPr="006B5A0F" w:rsidRDefault="00FA2F82">
      <w:pPr>
        <w:rPr>
          <w:b/>
          <w:i/>
          <w:color w:val="000000"/>
        </w:rPr>
      </w:pPr>
    </w:p>
    <w:p w:rsidR="00FA2F82" w:rsidRPr="006B5A0F" w:rsidRDefault="00FA2F82">
      <w:pPr>
        <w:rPr>
          <w:color w:val="000000"/>
        </w:rPr>
      </w:pPr>
      <w:r w:rsidRPr="006B5A0F">
        <w:rPr>
          <w:b/>
          <w:i/>
          <w:color w:val="000000"/>
        </w:rPr>
        <w:t>IL LEGALE RAPPRESENTANTE</w:t>
      </w:r>
      <w:r w:rsidRPr="006B5A0F">
        <w:rPr>
          <w:color w:val="000000"/>
        </w:rPr>
        <w:t xml:space="preserve"> </w:t>
      </w:r>
    </w:p>
    <w:p w:rsidR="00FA2F82" w:rsidRPr="006B5A0F" w:rsidRDefault="00FA2F82">
      <w:pPr>
        <w:ind w:left="2832"/>
        <w:rPr>
          <w:color w:val="000000"/>
        </w:rPr>
      </w:pPr>
    </w:p>
    <w:p w:rsidR="00FA2F82" w:rsidRPr="006B5A0F" w:rsidRDefault="00FA2F82">
      <w:pPr>
        <w:jc w:val="both"/>
        <w:rPr>
          <w:strike/>
          <w:color w:val="000000"/>
        </w:rPr>
      </w:pPr>
      <w:r w:rsidRPr="006B5A0F">
        <w:rPr>
          <w:color w:val="000000"/>
        </w:rPr>
        <w:t>………….…………………………</w:t>
      </w:r>
      <w:r w:rsidRPr="006B5A0F">
        <w:rPr>
          <w:color w:val="000000"/>
        </w:rPr>
        <w:tab/>
      </w:r>
      <w:r w:rsidRPr="006B5A0F">
        <w:rPr>
          <w:color w:val="000000"/>
        </w:rPr>
        <w:tab/>
      </w:r>
      <w:r w:rsidRPr="006B5A0F">
        <w:rPr>
          <w:color w:val="000000"/>
        </w:rPr>
        <w:tab/>
      </w:r>
    </w:p>
    <w:p w:rsidR="00FA2F82" w:rsidRPr="006B5A0F" w:rsidRDefault="00FA2F82">
      <w:pPr>
        <w:jc w:val="both"/>
        <w:rPr>
          <w:color w:val="000000"/>
        </w:rPr>
      </w:pPr>
    </w:p>
    <w:p w:rsidR="00FA2F82" w:rsidRPr="006B5A0F" w:rsidRDefault="0019379C">
      <w:pPr>
        <w:jc w:val="both"/>
        <w:rPr>
          <w:b/>
          <w:color w:val="000000"/>
        </w:rPr>
      </w:pPr>
      <w:r>
        <w:rPr>
          <w:b/>
          <w:color w:val="000000"/>
        </w:rPr>
        <w:t>AL MODEL</w:t>
      </w:r>
      <w:r w:rsidR="00FA2F82" w:rsidRPr="006B5A0F">
        <w:rPr>
          <w:b/>
          <w:color w:val="000000"/>
        </w:rPr>
        <w:t xml:space="preserve">LO DEVE ESSERE ALLEGATA UNA FOTOCOPIA DI UN VALIDO DOCUMENTO DI IDENTITA’ PERSONALE DEL SOTTOSCRITTORE </w:t>
      </w:r>
    </w:p>
    <w:p w:rsidR="00FA2F82" w:rsidRPr="006B5A0F" w:rsidRDefault="00FA2F82">
      <w:pPr>
        <w:jc w:val="both"/>
        <w:rPr>
          <w:b/>
          <w:color w:val="000000"/>
        </w:rPr>
      </w:pPr>
    </w:p>
    <w:p w:rsidR="00FA2F82" w:rsidRPr="006B5A0F" w:rsidRDefault="00FA2F82">
      <w:pPr>
        <w:jc w:val="both"/>
        <w:rPr>
          <w:color w:val="000000"/>
        </w:rPr>
      </w:pPr>
    </w:p>
    <w:p w:rsidR="00FA2F82" w:rsidRPr="006B5A0F" w:rsidRDefault="00FA2F82">
      <w:pPr>
        <w:autoSpaceDE w:val="0"/>
        <w:autoSpaceDN w:val="0"/>
        <w:adjustRightInd w:val="0"/>
        <w:jc w:val="both"/>
      </w:pPr>
      <w:r w:rsidRPr="006B5A0F">
        <w:t xml:space="preserve">NOTE: </w:t>
      </w:r>
    </w:p>
    <w:p w:rsidR="00FA2F82" w:rsidRPr="006B5A0F" w:rsidRDefault="00FA2F82">
      <w:pPr>
        <w:numPr>
          <w:ilvl w:val="0"/>
          <w:numId w:val="9"/>
        </w:numPr>
        <w:autoSpaceDE w:val="0"/>
        <w:autoSpaceDN w:val="0"/>
        <w:adjustRightInd w:val="0"/>
        <w:jc w:val="both"/>
      </w:pPr>
      <w:r w:rsidRPr="006B5A0F">
        <w:t>Ai sensi dell’art. 38, comma 3 del D.P.R. n. 445/2000, per la validità della presente istanza deve essere allegata copia fotostatica del documento di identità del sottoscrittore</w:t>
      </w:r>
      <w:r w:rsidR="009158A3">
        <w:t xml:space="preserve"> in corso di validità</w:t>
      </w:r>
      <w:r w:rsidRPr="006B5A0F">
        <w:t xml:space="preserve">. </w:t>
      </w:r>
    </w:p>
    <w:p w:rsidR="00FA2F82" w:rsidRDefault="00FA2F82">
      <w:pPr>
        <w:numPr>
          <w:ilvl w:val="0"/>
          <w:numId w:val="9"/>
        </w:numPr>
        <w:autoSpaceDE w:val="0"/>
        <w:autoSpaceDN w:val="0"/>
        <w:adjustRightInd w:val="0"/>
        <w:jc w:val="both"/>
      </w:pPr>
      <w:r w:rsidRPr="006B5A0F">
        <w:t>Il sottoscrittore, in caso di falsità o dichiarazione mendace, è sottoposto alle sanzioni penali di cui all’art. 76 del D.P.R. n. 445/2000.</w:t>
      </w:r>
    </w:p>
    <w:p w:rsidR="0029194E" w:rsidRPr="009158A3" w:rsidRDefault="00FA2F82" w:rsidP="0029194E">
      <w:pPr>
        <w:numPr>
          <w:ilvl w:val="0"/>
          <w:numId w:val="9"/>
        </w:numPr>
        <w:autoSpaceDE w:val="0"/>
        <w:autoSpaceDN w:val="0"/>
        <w:adjustRightInd w:val="0"/>
        <w:jc w:val="both"/>
      </w:pPr>
      <w:r w:rsidRPr="006B5A0F">
        <w:t>Resta ferma la facoltà, ai sensi dell’art.71 del D.P.R. n. 445/2000, di verificare la veridicità e l’autenticità delle attestazioni prodotte.</w:t>
      </w:r>
      <w:r w:rsidRPr="006B5A0F">
        <w:rPr>
          <w:b/>
          <w:i/>
        </w:rPr>
        <w:tab/>
      </w:r>
    </w:p>
    <w:p w:rsidR="0029194E" w:rsidRPr="006B5A0F" w:rsidRDefault="0029194E" w:rsidP="0029194E">
      <w:pPr>
        <w:autoSpaceDE w:val="0"/>
        <w:autoSpaceDN w:val="0"/>
        <w:adjustRightInd w:val="0"/>
        <w:jc w:val="both"/>
        <w:rPr>
          <w:b/>
          <w:i/>
        </w:rPr>
      </w:pPr>
    </w:p>
    <w:p w:rsidR="0029194E" w:rsidRPr="006B5A0F" w:rsidRDefault="0029194E" w:rsidP="0029194E">
      <w:pPr>
        <w:autoSpaceDE w:val="0"/>
        <w:autoSpaceDN w:val="0"/>
        <w:adjustRightInd w:val="0"/>
        <w:jc w:val="both"/>
        <w:rPr>
          <w:b/>
          <w:i/>
        </w:rPr>
      </w:pPr>
    </w:p>
    <w:p w:rsidR="0029194E" w:rsidRPr="006B5A0F" w:rsidRDefault="0029194E" w:rsidP="0029194E">
      <w:pPr>
        <w:autoSpaceDE w:val="0"/>
        <w:autoSpaceDN w:val="0"/>
        <w:adjustRightInd w:val="0"/>
        <w:jc w:val="both"/>
        <w:rPr>
          <w:b/>
          <w:i/>
        </w:rPr>
      </w:pPr>
    </w:p>
    <w:p w:rsidR="0029194E" w:rsidRDefault="0029194E" w:rsidP="0029194E">
      <w:pPr>
        <w:pStyle w:val="Testonormale"/>
        <w:rPr>
          <w:rFonts w:ascii="Times New Roman" w:hAnsi="Times New Roman"/>
          <w:sz w:val="24"/>
          <w:szCs w:val="24"/>
        </w:rPr>
      </w:pPr>
    </w:p>
    <w:p w:rsidR="00E5497F" w:rsidRDefault="00E5497F" w:rsidP="0029194E">
      <w:pPr>
        <w:pStyle w:val="Testonormale"/>
        <w:rPr>
          <w:rFonts w:ascii="Times New Roman" w:hAnsi="Times New Roman"/>
          <w:sz w:val="24"/>
          <w:szCs w:val="24"/>
        </w:rPr>
      </w:pPr>
    </w:p>
    <w:p w:rsidR="00E5497F" w:rsidRDefault="00E5497F" w:rsidP="0029194E">
      <w:pPr>
        <w:pStyle w:val="Testonormale"/>
        <w:rPr>
          <w:rFonts w:ascii="Times New Roman" w:hAnsi="Times New Roman"/>
          <w:sz w:val="24"/>
          <w:szCs w:val="24"/>
        </w:rPr>
      </w:pPr>
    </w:p>
    <w:p w:rsidR="00E5497F" w:rsidRDefault="00E5497F" w:rsidP="0029194E">
      <w:pPr>
        <w:pStyle w:val="Testonormale"/>
        <w:rPr>
          <w:rFonts w:ascii="Times New Roman" w:hAnsi="Times New Roman"/>
          <w:sz w:val="24"/>
          <w:szCs w:val="24"/>
        </w:rPr>
      </w:pPr>
    </w:p>
    <w:p w:rsidR="00E5497F" w:rsidRDefault="00E5497F" w:rsidP="0029194E">
      <w:pPr>
        <w:pStyle w:val="Testonormale"/>
        <w:rPr>
          <w:rFonts w:ascii="Times New Roman" w:hAnsi="Times New Roman"/>
          <w:sz w:val="24"/>
          <w:szCs w:val="24"/>
        </w:rPr>
      </w:pPr>
    </w:p>
    <w:p w:rsidR="00E5497F" w:rsidRDefault="00E5497F" w:rsidP="0029194E">
      <w:pPr>
        <w:pStyle w:val="Testonormale"/>
        <w:rPr>
          <w:rFonts w:ascii="Times New Roman" w:hAnsi="Times New Roman"/>
          <w:sz w:val="24"/>
          <w:szCs w:val="24"/>
        </w:rPr>
      </w:pPr>
    </w:p>
    <w:p w:rsidR="00E5497F" w:rsidRDefault="00E5497F" w:rsidP="0029194E">
      <w:pPr>
        <w:pStyle w:val="Testonormale"/>
        <w:rPr>
          <w:rFonts w:ascii="Times New Roman" w:hAnsi="Times New Roman"/>
          <w:sz w:val="24"/>
          <w:szCs w:val="24"/>
        </w:rPr>
      </w:pPr>
    </w:p>
    <w:p w:rsidR="00E5497F" w:rsidRDefault="00E5497F" w:rsidP="0029194E">
      <w:pPr>
        <w:pStyle w:val="Testonormale"/>
        <w:rPr>
          <w:rFonts w:ascii="Times New Roman" w:hAnsi="Times New Roman"/>
          <w:sz w:val="24"/>
          <w:szCs w:val="24"/>
        </w:rPr>
      </w:pPr>
    </w:p>
    <w:p w:rsidR="00E5497F" w:rsidRDefault="00E5497F" w:rsidP="0029194E">
      <w:pPr>
        <w:pStyle w:val="Testonormale"/>
        <w:rPr>
          <w:rFonts w:ascii="Times New Roman" w:hAnsi="Times New Roman"/>
          <w:sz w:val="24"/>
          <w:szCs w:val="24"/>
        </w:rPr>
      </w:pPr>
    </w:p>
    <w:p w:rsidR="00E5497F" w:rsidRDefault="00E5497F" w:rsidP="0029194E">
      <w:pPr>
        <w:pStyle w:val="Testonormale"/>
        <w:rPr>
          <w:rFonts w:ascii="Times New Roman" w:hAnsi="Times New Roman"/>
          <w:sz w:val="24"/>
          <w:szCs w:val="24"/>
        </w:rPr>
      </w:pPr>
    </w:p>
    <w:p w:rsidR="00E5497F" w:rsidRDefault="00E5497F" w:rsidP="0029194E">
      <w:pPr>
        <w:pStyle w:val="Testonormale"/>
        <w:rPr>
          <w:rFonts w:ascii="Times New Roman" w:hAnsi="Times New Roman"/>
          <w:sz w:val="24"/>
          <w:szCs w:val="24"/>
        </w:rPr>
      </w:pPr>
    </w:p>
    <w:p w:rsidR="00E5497F" w:rsidRDefault="00E5497F" w:rsidP="0029194E">
      <w:pPr>
        <w:pStyle w:val="Testonormale"/>
        <w:rPr>
          <w:rFonts w:ascii="Times New Roman" w:hAnsi="Times New Roman"/>
          <w:sz w:val="24"/>
          <w:szCs w:val="24"/>
        </w:rPr>
      </w:pPr>
    </w:p>
    <w:p w:rsidR="00343A6D" w:rsidRDefault="00343A6D" w:rsidP="0029194E">
      <w:pPr>
        <w:pStyle w:val="Testonormale"/>
        <w:rPr>
          <w:rFonts w:ascii="Times New Roman" w:hAnsi="Times New Roman"/>
          <w:sz w:val="24"/>
          <w:szCs w:val="24"/>
        </w:rPr>
      </w:pPr>
    </w:p>
    <w:p w:rsidR="00343A6D" w:rsidRDefault="00343A6D" w:rsidP="0029194E">
      <w:pPr>
        <w:pStyle w:val="Testonormale"/>
        <w:rPr>
          <w:rFonts w:ascii="Times New Roman" w:hAnsi="Times New Roman"/>
          <w:sz w:val="24"/>
          <w:szCs w:val="24"/>
        </w:rPr>
      </w:pPr>
    </w:p>
    <w:p w:rsidR="00343A6D" w:rsidRDefault="00343A6D" w:rsidP="0029194E">
      <w:pPr>
        <w:pStyle w:val="Testonormale"/>
        <w:rPr>
          <w:rFonts w:ascii="Times New Roman" w:hAnsi="Times New Roman"/>
          <w:sz w:val="24"/>
          <w:szCs w:val="24"/>
        </w:rPr>
      </w:pPr>
    </w:p>
    <w:p w:rsidR="00343A6D" w:rsidRDefault="00343A6D" w:rsidP="0029194E">
      <w:pPr>
        <w:pStyle w:val="Testonormale"/>
        <w:rPr>
          <w:rFonts w:ascii="Times New Roman" w:hAnsi="Times New Roman"/>
          <w:sz w:val="24"/>
          <w:szCs w:val="24"/>
        </w:rPr>
      </w:pPr>
    </w:p>
    <w:p w:rsidR="00343A6D" w:rsidRDefault="00343A6D" w:rsidP="0029194E">
      <w:pPr>
        <w:pStyle w:val="Testonormale"/>
        <w:rPr>
          <w:rFonts w:ascii="Times New Roman" w:hAnsi="Times New Roman"/>
          <w:sz w:val="24"/>
          <w:szCs w:val="24"/>
        </w:rPr>
      </w:pPr>
    </w:p>
    <w:p w:rsidR="00343A6D" w:rsidRDefault="00343A6D" w:rsidP="0029194E">
      <w:pPr>
        <w:pStyle w:val="Testonormale"/>
        <w:rPr>
          <w:rFonts w:ascii="Times New Roman" w:hAnsi="Times New Roman"/>
          <w:sz w:val="24"/>
          <w:szCs w:val="24"/>
        </w:rPr>
      </w:pPr>
    </w:p>
    <w:p w:rsidR="00343A6D" w:rsidRDefault="00343A6D" w:rsidP="0029194E">
      <w:pPr>
        <w:pStyle w:val="Testonormale"/>
        <w:rPr>
          <w:rFonts w:ascii="Times New Roman" w:hAnsi="Times New Roman"/>
          <w:sz w:val="24"/>
          <w:szCs w:val="24"/>
        </w:rPr>
      </w:pPr>
    </w:p>
    <w:p w:rsidR="00E5497F" w:rsidRPr="006B5A0F" w:rsidRDefault="00E5497F" w:rsidP="0029194E">
      <w:pPr>
        <w:pStyle w:val="Testonormale"/>
        <w:rPr>
          <w:rFonts w:ascii="Times New Roman" w:hAnsi="Times New Roman"/>
          <w:sz w:val="24"/>
          <w:szCs w:val="24"/>
        </w:rPr>
      </w:pPr>
    </w:p>
    <w:p w:rsidR="0029194E" w:rsidRPr="006B5A0F" w:rsidRDefault="0029194E" w:rsidP="0029194E">
      <w:pPr>
        <w:pStyle w:val="Titolo3"/>
        <w:ind w:left="6372" w:firstLine="708"/>
        <w:rPr>
          <w:rFonts w:ascii="Times New Roman" w:hAnsi="Times New Roman" w:cs="Times New Roman"/>
          <w:sz w:val="24"/>
          <w:szCs w:val="24"/>
        </w:rPr>
      </w:pPr>
      <w:r w:rsidRPr="006B5A0F">
        <w:rPr>
          <w:rFonts w:ascii="Times New Roman" w:eastAsia="Times-New-Roman" w:hAnsi="Times New Roman" w:cs="Times New Roman"/>
          <w:bCs w:val="0"/>
          <w:sz w:val="24"/>
          <w:szCs w:val="24"/>
        </w:rPr>
        <w:lastRenderedPageBreak/>
        <w:t>MODELL</w:t>
      </w:r>
      <w:r w:rsidRPr="006B5A0F">
        <w:rPr>
          <w:rFonts w:ascii="Times New Roman" w:eastAsia="Times-New-Roman" w:hAnsi="Times New Roman" w:cs="Times New Roman"/>
          <w:sz w:val="24"/>
          <w:szCs w:val="24"/>
        </w:rPr>
        <w:t xml:space="preserve">O </w:t>
      </w:r>
      <w:r w:rsidRPr="006B5A0F">
        <w:rPr>
          <w:rFonts w:ascii="Times New Roman" w:eastAsia="Times-New-Roman" w:hAnsi="Times New Roman" w:cs="Times New Roman"/>
          <w:bCs w:val="0"/>
          <w:sz w:val="24"/>
          <w:szCs w:val="24"/>
        </w:rPr>
        <w:t>“</w:t>
      </w:r>
      <w:smartTag w:uri="urn:schemas-microsoft-com:office:smarttags" w:element="metricconverter">
        <w:smartTagPr>
          <w:attr w:name="ProductID" w:val="1 A"/>
        </w:smartTagPr>
        <w:r w:rsidRPr="006B5A0F">
          <w:rPr>
            <w:rFonts w:ascii="Times New Roman" w:eastAsia="Times-New-Roman" w:hAnsi="Times New Roman" w:cs="Times New Roman"/>
            <w:bCs w:val="0"/>
            <w:sz w:val="24"/>
            <w:szCs w:val="24"/>
          </w:rPr>
          <w:t>1 A</w:t>
        </w:r>
      </w:smartTag>
      <w:r w:rsidRPr="006B5A0F">
        <w:rPr>
          <w:rFonts w:ascii="Times New Roman" w:eastAsia="Times-New-Roman" w:hAnsi="Times New Roman" w:cs="Times New Roman"/>
          <w:bCs w:val="0"/>
          <w:sz w:val="24"/>
          <w:szCs w:val="24"/>
        </w:rPr>
        <w:t xml:space="preserve"> bis</w:t>
      </w:r>
      <w:r w:rsidRPr="006B5A0F">
        <w:rPr>
          <w:rFonts w:ascii="Times New Roman" w:eastAsia="Times-New-Roman" w:hAnsi="Times New Roman" w:cs="Times New Roman"/>
          <w:sz w:val="24"/>
          <w:szCs w:val="24"/>
        </w:rPr>
        <w:t>”</w:t>
      </w:r>
    </w:p>
    <w:p w:rsidR="0029194E" w:rsidRPr="006B5A0F" w:rsidRDefault="0029194E" w:rsidP="0029194E">
      <w:pPr>
        <w:pStyle w:val="Titolo3"/>
        <w:ind w:left="4248" w:firstLine="708"/>
        <w:rPr>
          <w:rFonts w:ascii="Times New Roman" w:hAnsi="Times New Roman" w:cs="Times New Roman"/>
          <w:sz w:val="24"/>
          <w:szCs w:val="24"/>
        </w:rPr>
      </w:pPr>
    </w:p>
    <w:p w:rsidR="00214319" w:rsidRDefault="00214319" w:rsidP="00214319">
      <w:pPr>
        <w:jc w:val="right"/>
        <w:rPr>
          <w:b/>
          <w:color w:val="000000"/>
        </w:rPr>
      </w:pPr>
      <w:r>
        <w:rPr>
          <w:b/>
          <w:color w:val="000000"/>
        </w:rPr>
        <w:t>Spett.le</w:t>
      </w:r>
    </w:p>
    <w:p w:rsidR="00214319" w:rsidRDefault="00214319" w:rsidP="00214319">
      <w:pPr>
        <w:jc w:val="right"/>
        <w:rPr>
          <w:b/>
          <w:color w:val="000000"/>
        </w:rPr>
      </w:pPr>
      <w:r>
        <w:rPr>
          <w:b/>
          <w:color w:val="000000"/>
        </w:rPr>
        <w:t>ASP AZALEA</w:t>
      </w:r>
    </w:p>
    <w:p w:rsidR="00214319" w:rsidRDefault="00214319" w:rsidP="00214319">
      <w:pPr>
        <w:jc w:val="right"/>
        <w:rPr>
          <w:b/>
          <w:color w:val="000000"/>
        </w:rPr>
      </w:pPr>
      <w:r>
        <w:rPr>
          <w:b/>
          <w:color w:val="000000"/>
        </w:rPr>
        <w:t>Corso Matteotti, 124</w:t>
      </w:r>
    </w:p>
    <w:p w:rsidR="00214319" w:rsidRDefault="00214319" w:rsidP="00214319">
      <w:pPr>
        <w:jc w:val="right"/>
        <w:rPr>
          <w:b/>
          <w:color w:val="000000"/>
        </w:rPr>
      </w:pPr>
      <w:r>
        <w:rPr>
          <w:b/>
          <w:color w:val="000000"/>
        </w:rPr>
        <w:t xml:space="preserve">29015 </w:t>
      </w:r>
      <w:r>
        <w:rPr>
          <w:b/>
          <w:color w:val="000000"/>
          <w:u w:val="single"/>
        </w:rPr>
        <w:t>CASTEL SAN GIOVANNI</w:t>
      </w:r>
      <w:r>
        <w:rPr>
          <w:b/>
          <w:color w:val="000000"/>
        </w:rPr>
        <w:t xml:space="preserve">   (PC)</w:t>
      </w:r>
    </w:p>
    <w:p w:rsidR="0029194E" w:rsidRPr="006B5A0F" w:rsidRDefault="0029194E" w:rsidP="0029194E">
      <w:pPr>
        <w:ind w:left="993" w:hanging="993"/>
        <w:jc w:val="both"/>
        <w:rPr>
          <w:b/>
          <w:color w:val="000000"/>
        </w:rPr>
      </w:pPr>
    </w:p>
    <w:p w:rsidR="0026764A" w:rsidRPr="006B5A0F" w:rsidRDefault="0026764A" w:rsidP="0029194E">
      <w:pPr>
        <w:pStyle w:val="CM21"/>
        <w:spacing w:line="271" w:lineRule="atLeast"/>
        <w:rPr>
          <w:rFonts w:ascii="Times New Roman" w:eastAsia="Times-New-Roman" w:hAnsi="Times New Roman"/>
        </w:rPr>
      </w:pPr>
    </w:p>
    <w:p w:rsidR="0029194E" w:rsidRPr="006B5A0F" w:rsidRDefault="0029194E" w:rsidP="0029194E">
      <w:pPr>
        <w:pStyle w:val="CM21"/>
        <w:spacing w:line="271" w:lineRule="atLeast"/>
        <w:rPr>
          <w:rFonts w:ascii="Times New Roman" w:eastAsia="Times-New-Roman" w:hAnsi="Times New Roman"/>
        </w:rPr>
      </w:pPr>
      <w:r w:rsidRPr="006B5A0F">
        <w:rPr>
          <w:rFonts w:ascii="Times New Roman" w:eastAsia="Times-New-Roman" w:hAnsi="Times New Roman"/>
        </w:rPr>
        <w:t xml:space="preserve">Il sottoscritto___________________________________________________________________ </w:t>
      </w:r>
      <w:r w:rsidRPr="006B5A0F">
        <w:rPr>
          <w:rFonts w:ascii="Times New Roman" w:eastAsia="Times-New-Roman" w:hAnsi="Times New Roman"/>
        </w:rPr>
        <w:br/>
      </w:r>
      <w:r w:rsidRPr="006B5A0F">
        <w:rPr>
          <w:rFonts w:ascii="Times New Roman" w:eastAsia="Times-New-Roman" w:hAnsi="Times New Roman"/>
        </w:rPr>
        <w:br/>
        <w:t xml:space="preserve">nato/a _______________________________________il ________________________________ </w:t>
      </w:r>
      <w:r w:rsidRPr="006B5A0F">
        <w:rPr>
          <w:rFonts w:ascii="Times New Roman" w:eastAsia="Times-New-Roman" w:hAnsi="Times New Roman"/>
        </w:rPr>
        <w:br/>
      </w:r>
      <w:r w:rsidRPr="006B5A0F">
        <w:rPr>
          <w:rFonts w:ascii="Times New Roman" w:eastAsia="Times-New-Roman" w:hAnsi="Times New Roman"/>
        </w:rPr>
        <w:br/>
        <w:t xml:space="preserve">C.F. __________________________________________________________________________ </w:t>
      </w:r>
      <w:r w:rsidRPr="006B5A0F">
        <w:rPr>
          <w:rFonts w:ascii="Times New Roman" w:eastAsia="Times-New-Roman" w:hAnsi="Times New Roman"/>
        </w:rPr>
        <w:br/>
      </w:r>
      <w:r w:rsidRPr="006B5A0F">
        <w:rPr>
          <w:rFonts w:ascii="Times New Roman" w:eastAsia="Times-New-Roman" w:hAnsi="Times New Roman"/>
        </w:rPr>
        <w:br/>
        <w:t xml:space="preserve">residente in________________________ Via _________________________________________ </w:t>
      </w:r>
      <w:r w:rsidRPr="006B5A0F">
        <w:rPr>
          <w:rFonts w:ascii="Times New Roman" w:eastAsia="Times-New-Roman" w:hAnsi="Times New Roman"/>
        </w:rPr>
        <w:br/>
      </w:r>
      <w:r w:rsidRPr="006B5A0F">
        <w:rPr>
          <w:rFonts w:ascii="Times New Roman" w:eastAsia="Times-New-Roman" w:hAnsi="Times New Roman"/>
        </w:rPr>
        <w:br/>
        <w:t xml:space="preserve">nella sua qualità di </w:t>
      </w:r>
      <w:r w:rsidRPr="006B5A0F">
        <w:rPr>
          <w:rFonts w:ascii="Times New Roman" w:eastAsia="Times-New-Roman" w:hAnsi="Times New Roman"/>
          <w:bCs/>
          <w:i/>
        </w:rPr>
        <w:t>(barrar</w:t>
      </w:r>
      <w:r w:rsidRPr="006B5A0F">
        <w:rPr>
          <w:rFonts w:ascii="Times New Roman" w:eastAsia="Times-New-Roman" w:hAnsi="Times New Roman"/>
          <w:i/>
        </w:rPr>
        <w:t xml:space="preserve">e </w:t>
      </w:r>
      <w:r w:rsidRPr="006B5A0F">
        <w:rPr>
          <w:rFonts w:ascii="Times New Roman" w:eastAsia="Times-New-Roman" w:hAnsi="Times New Roman"/>
          <w:bCs/>
          <w:i/>
        </w:rPr>
        <w:t>l</w:t>
      </w:r>
      <w:r w:rsidRPr="006B5A0F">
        <w:rPr>
          <w:rFonts w:ascii="Times New Roman" w:eastAsia="Times-New-Roman" w:hAnsi="Times New Roman"/>
          <w:i/>
        </w:rPr>
        <w:t xml:space="preserve">e </w:t>
      </w:r>
      <w:r w:rsidRPr="006B5A0F">
        <w:rPr>
          <w:rFonts w:ascii="Times New Roman" w:eastAsia="Times-New-Roman" w:hAnsi="Times New Roman"/>
          <w:bCs/>
          <w:i/>
        </w:rPr>
        <w:t>part</w:t>
      </w:r>
      <w:r w:rsidRPr="006B5A0F">
        <w:rPr>
          <w:rFonts w:ascii="Times New Roman" w:eastAsia="Times-New-Roman" w:hAnsi="Times New Roman"/>
          <w:i/>
        </w:rPr>
        <w:t xml:space="preserve">i </w:t>
      </w:r>
      <w:r w:rsidRPr="006B5A0F">
        <w:rPr>
          <w:rFonts w:ascii="Times New Roman" w:eastAsia="Times-New-Roman" w:hAnsi="Times New Roman"/>
          <w:bCs/>
          <w:i/>
        </w:rPr>
        <w:t>ch</w:t>
      </w:r>
      <w:r w:rsidRPr="006B5A0F">
        <w:rPr>
          <w:rFonts w:ascii="Times New Roman" w:eastAsia="Times-New-Roman" w:hAnsi="Times New Roman"/>
          <w:i/>
        </w:rPr>
        <w:t xml:space="preserve">e </w:t>
      </w:r>
      <w:r w:rsidRPr="006B5A0F">
        <w:rPr>
          <w:rFonts w:ascii="Times New Roman" w:eastAsia="Times-New-Roman" w:hAnsi="Times New Roman"/>
          <w:bCs/>
          <w:i/>
        </w:rPr>
        <w:t>no</w:t>
      </w:r>
      <w:r w:rsidRPr="006B5A0F">
        <w:rPr>
          <w:rFonts w:ascii="Times New Roman" w:eastAsia="Times-New-Roman" w:hAnsi="Times New Roman"/>
          <w:i/>
        </w:rPr>
        <w:t xml:space="preserve">n </w:t>
      </w:r>
      <w:r w:rsidRPr="006B5A0F">
        <w:rPr>
          <w:rFonts w:ascii="Times New Roman" w:eastAsia="Times-New-Roman" w:hAnsi="Times New Roman"/>
          <w:bCs/>
          <w:i/>
        </w:rPr>
        <w:t>interessano)</w:t>
      </w:r>
      <w:r w:rsidRPr="006B5A0F">
        <w:rPr>
          <w:rFonts w:ascii="Times New Roman" w:eastAsia="Times-New-Roman" w:hAnsi="Times New Roman"/>
        </w:rPr>
        <w:t xml:space="preserve">: </w:t>
      </w:r>
    </w:p>
    <w:p w:rsidR="0029194E" w:rsidRPr="006B5A0F" w:rsidRDefault="0029194E" w:rsidP="0029194E">
      <w:pPr>
        <w:pStyle w:val="CM21"/>
        <w:spacing w:line="271" w:lineRule="atLeast"/>
        <w:jc w:val="both"/>
        <w:rPr>
          <w:rFonts w:ascii="Times New Roman" w:eastAsia="Times-New-Roman" w:hAnsi="Times New Roman"/>
        </w:rPr>
      </w:pPr>
      <w:r w:rsidRPr="006B5A0F">
        <w:rPr>
          <w:rFonts w:ascii="Times New Roman" w:eastAsia="Times-New-Roman" w:hAnsi="Times New Roman"/>
          <w:b/>
          <w:bCs/>
        </w:rPr>
        <w:t>Titolar</w:t>
      </w:r>
      <w:r w:rsidRPr="006B5A0F">
        <w:rPr>
          <w:rFonts w:ascii="Times New Roman" w:eastAsia="Times-New-Roman" w:hAnsi="Times New Roman"/>
          <w:b/>
        </w:rPr>
        <w:t xml:space="preserve">e </w:t>
      </w:r>
      <w:r w:rsidRPr="006B5A0F">
        <w:rPr>
          <w:rFonts w:ascii="Times New Roman" w:eastAsia="Times-New-Roman" w:hAnsi="Times New Roman"/>
          <w:b/>
          <w:bCs/>
        </w:rPr>
        <w:br/>
      </w:r>
      <w:r w:rsidRPr="006B5A0F">
        <w:rPr>
          <w:rFonts w:ascii="Times New Roman" w:eastAsia="Times-New-Roman" w:hAnsi="Times New Roman"/>
          <w:b/>
          <w:bCs/>
        </w:rPr>
        <w:br/>
        <w:t>___________________________________________________________________</w:t>
      </w:r>
      <w:r w:rsidRPr="006B5A0F">
        <w:rPr>
          <w:rFonts w:ascii="Times New Roman" w:eastAsia="Times-New-Roman" w:hAnsi="Times New Roman"/>
        </w:rPr>
        <w:t xml:space="preserve"> </w:t>
      </w:r>
    </w:p>
    <w:p w:rsidR="0029194E" w:rsidRPr="006B5A0F" w:rsidRDefault="0029194E" w:rsidP="0029194E">
      <w:pPr>
        <w:pStyle w:val="CM24"/>
        <w:spacing w:line="271" w:lineRule="atLeast"/>
        <w:jc w:val="both"/>
        <w:rPr>
          <w:rFonts w:ascii="Times New Roman" w:eastAsia="Times-New-Roman" w:hAnsi="Times New Roman"/>
        </w:rPr>
      </w:pPr>
      <w:r w:rsidRPr="006B5A0F">
        <w:rPr>
          <w:rFonts w:ascii="Times New Roman" w:eastAsia="Times-New-Roman" w:hAnsi="Times New Roman"/>
          <w:b/>
          <w:bCs/>
        </w:rPr>
        <w:br/>
        <w:t>Amministrator</w:t>
      </w:r>
      <w:r w:rsidRPr="006B5A0F">
        <w:rPr>
          <w:rFonts w:ascii="Times New Roman" w:eastAsia="Times-New-Roman" w:hAnsi="Times New Roman"/>
          <w:b/>
        </w:rPr>
        <w:t xml:space="preserve">e </w:t>
      </w:r>
      <w:r w:rsidRPr="006B5A0F">
        <w:rPr>
          <w:rFonts w:ascii="Times New Roman" w:eastAsia="Times-New-Roman" w:hAnsi="Times New Roman"/>
          <w:b/>
          <w:bCs/>
        </w:rPr>
        <w:t>munit</w:t>
      </w:r>
      <w:r w:rsidRPr="006B5A0F">
        <w:rPr>
          <w:rFonts w:ascii="Times New Roman" w:eastAsia="Times-New-Roman" w:hAnsi="Times New Roman"/>
          <w:b/>
        </w:rPr>
        <w:t xml:space="preserve">o </w:t>
      </w:r>
      <w:r w:rsidRPr="006B5A0F">
        <w:rPr>
          <w:rFonts w:ascii="Times New Roman" w:eastAsia="Times-New-Roman" w:hAnsi="Times New Roman"/>
          <w:b/>
          <w:bCs/>
        </w:rPr>
        <w:t>d</w:t>
      </w:r>
      <w:r w:rsidRPr="006B5A0F">
        <w:rPr>
          <w:rFonts w:ascii="Times New Roman" w:eastAsia="Times-New-Roman" w:hAnsi="Times New Roman"/>
          <w:b/>
        </w:rPr>
        <w:t xml:space="preserve">i poteri di </w:t>
      </w:r>
      <w:r w:rsidRPr="006B5A0F">
        <w:rPr>
          <w:rFonts w:ascii="Times New Roman" w:eastAsia="Times-New-Roman" w:hAnsi="Times New Roman"/>
          <w:b/>
          <w:bCs/>
        </w:rPr>
        <w:t>rappresentanz</w:t>
      </w:r>
      <w:r w:rsidRPr="006B5A0F">
        <w:rPr>
          <w:rFonts w:ascii="Times New Roman" w:eastAsia="Times-New-Roman" w:hAnsi="Times New Roman"/>
          <w:b/>
        </w:rPr>
        <w:t xml:space="preserve">a </w:t>
      </w:r>
      <w:r w:rsidRPr="006B5A0F">
        <w:rPr>
          <w:rFonts w:ascii="Times New Roman" w:eastAsia="Times-New-Roman" w:hAnsi="Times New Roman"/>
          <w:i/>
        </w:rPr>
        <w:t>(barrare la casella che interessa)</w:t>
      </w:r>
      <w:r w:rsidRPr="006B5A0F">
        <w:rPr>
          <w:rFonts w:ascii="Times New Roman" w:eastAsia="Times-New-Roman" w:hAnsi="Times New Roman"/>
        </w:rPr>
        <w:t xml:space="preserve"> :</w:t>
      </w:r>
    </w:p>
    <w:p w:rsidR="0029194E" w:rsidRPr="006B5A0F" w:rsidRDefault="0029194E" w:rsidP="0029194E">
      <w:pPr>
        <w:pStyle w:val="CM24"/>
        <w:spacing w:line="271" w:lineRule="atLeast"/>
        <w:jc w:val="both"/>
        <w:rPr>
          <w:rFonts w:ascii="Times New Roman" w:eastAsia="Times-New-Roman" w:hAnsi="Times New Roman"/>
        </w:rPr>
      </w:pPr>
      <w:r w:rsidRPr="006B5A0F">
        <w:rPr>
          <w:rFonts w:ascii="Times New Roman" w:eastAsia="Times-New-Roman" w:hAnsi="Times New Roman"/>
        </w:rPr>
        <w:t xml:space="preserve">□ in carica </w:t>
      </w:r>
    </w:p>
    <w:p w:rsidR="0029194E" w:rsidRPr="006B5A0F" w:rsidRDefault="0029194E" w:rsidP="0029194E">
      <w:pPr>
        <w:pStyle w:val="CM24"/>
        <w:spacing w:line="271" w:lineRule="atLeast"/>
        <w:jc w:val="both"/>
        <w:rPr>
          <w:rFonts w:ascii="Times New Roman" w:eastAsia="Times-New-Roman" w:hAnsi="Times New Roman"/>
        </w:rPr>
      </w:pPr>
      <w:r w:rsidRPr="006B5A0F">
        <w:rPr>
          <w:rFonts w:ascii="Times New Roman" w:eastAsia="PMingLiU" w:hAnsi="Times New Roman"/>
        </w:rPr>
        <w:t xml:space="preserve">□ </w:t>
      </w:r>
      <w:r w:rsidRPr="006B5A0F">
        <w:rPr>
          <w:rFonts w:ascii="Times New Roman" w:eastAsia="Times-New-Roman" w:hAnsi="Times New Roman"/>
        </w:rPr>
        <w:t xml:space="preserve">cessato dalla carica </w:t>
      </w:r>
    </w:p>
    <w:p w:rsidR="0029194E" w:rsidRPr="006B5A0F" w:rsidRDefault="0029194E" w:rsidP="0029194E">
      <w:pPr>
        <w:pStyle w:val="CM24"/>
        <w:spacing w:line="271" w:lineRule="atLeast"/>
        <w:jc w:val="both"/>
        <w:rPr>
          <w:rFonts w:ascii="Times New Roman" w:eastAsia="Times-New-Roman" w:hAnsi="Times New Roman"/>
        </w:rPr>
      </w:pPr>
      <w:r w:rsidRPr="006B5A0F">
        <w:rPr>
          <w:rFonts w:ascii="Times New Roman" w:eastAsia="Times-New-Roman" w:hAnsi="Times New Roman"/>
          <w:b/>
        </w:rPr>
        <w:t xml:space="preserve">Direttore tecnico </w:t>
      </w:r>
      <w:r w:rsidRPr="006B5A0F">
        <w:rPr>
          <w:rFonts w:ascii="Times New Roman" w:eastAsia="Times-New-Roman" w:hAnsi="Times New Roman"/>
          <w:i/>
        </w:rPr>
        <w:t>(barrare la casella che interessa)</w:t>
      </w:r>
      <w:r w:rsidRPr="006B5A0F">
        <w:rPr>
          <w:rFonts w:ascii="Times New Roman" w:eastAsia="Times-New-Roman" w:hAnsi="Times New Roman"/>
        </w:rPr>
        <w:t xml:space="preserve"> :</w:t>
      </w:r>
    </w:p>
    <w:p w:rsidR="0029194E" w:rsidRPr="006B5A0F" w:rsidRDefault="0029194E" w:rsidP="0029194E">
      <w:pPr>
        <w:pStyle w:val="CM24"/>
        <w:spacing w:line="271" w:lineRule="atLeast"/>
        <w:jc w:val="both"/>
        <w:rPr>
          <w:rFonts w:ascii="Times New Roman" w:eastAsia="Times-New-Roman" w:hAnsi="Times New Roman"/>
        </w:rPr>
      </w:pPr>
      <w:r w:rsidRPr="006B5A0F">
        <w:rPr>
          <w:rFonts w:ascii="Times New Roman" w:eastAsia="Times-New-Roman" w:hAnsi="Times New Roman"/>
        </w:rPr>
        <w:t xml:space="preserve">□ in carica </w:t>
      </w:r>
    </w:p>
    <w:p w:rsidR="0029194E" w:rsidRPr="006B5A0F" w:rsidRDefault="0029194E" w:rsidP="0029194E">
      <w:pPr>
        <w:pStyle w:val="CM24"/>
        <w:spacing w:line="271" w:lineRule="atLeast"/>
        <w:jc w:val="both"/>
        <w:rPr>
          <w:rFonts w:ascii="Times New Roman" w:eastAsia="Times-New-Roman" w:hAnsi="Times New Roman"/>
        </w:rPr>
      </w:pPr>
      <w:r w:rsidRPr="006B5A0F">
        <w:rPr>
          <w:rFonts w:ascii="Times New Roman" w:eastAsia="PMingLiU" w:hAnsi="Times New Roman"/>
        </w:rPr>
        <w:t xml:space="preserve">□ </w:t>
      </w:r>
      <w:r w:rsidRPr="006B5A0F">
        <w:rPr>
          <w:rFonts w:ascii="Times New Roman" w:eastAsia="Times-New-Roman" w:hAnsi="Times New Roman"/>
        </w:rPr>
        <w:t xml:space="preserve">cessato dalla carica </w:t>
      </w:r>
    </w:p>
    <w:p w:rsidR="0029194E" w:rsidRPr="006B5A0F" w:rsidRDefault="0029194E" w:rsidP="0029194E">
      <w:pPr>
        <w:pStyle w:val="CM21"/>
        <w:spacing w:line="271" w:lineRule="atLeast"/>
        <w:jc w:val="both"/>
        <w:rPr>
          <w:rFonts w:ascii="Times New Roman" w:eastAsia="Times-New-Roman" w:hAnsi="Times New Roman"/>
        </w:rPr>
      </w:pPr>
      <w:r w:rsidRPr="006B5A0F">
        <w:rPr>
          <w:rFonts w:ascii="Times New Roman" w:eastAsia="Times-New-Roman" w:hAnsi="Times New Roman"/>
        </w:rPr>
        <w:t xml:space="preserve">consapevole delle sanzioni penali previste dall’art. 76 del D.P.R. 445/2000 per ipotesi di falsità in atti e dichiarazioni mendaci </w:t>
      </w:r>
    </w:p>
    <w:p w:rsidR="0029194E" w:rsidRPr="006B5A0F" w:rsidRDefault="0029194E" w:rsidP="0029194E">
      <w:pPr>
        <w:pStyle w:val="CM21"/>
        <w:spacing w:line="271" w:lineRule="atLeast"/>
        <w:jc w:val="center"/>
        <w:rPr>
          <w:rFonts w:ascii="Times New Roman" w:eastAsia="Times-New-Roman" w:hAnsi="Times New Roman"/>
        </w:rPr>
      </w:pPr>
      <w:r w:rsidRPr="006B5A0F">
        <w:rPr>
          <w:rFonts w:ascii="Times New Roman" w:eastAsia="Times-New-Roman" w:hAnsi="Times New Roman"/>
          <w:b/>
          <w:bCs/>
        </w:rPr>
        <w:lastRenderedPageBreak/>
        <w:t>DICHIARA</w:t>
      </w:r>
    </w:p>
    <w:p w:rsidR="0029194E" w:rsidRPr="006B5A0F" w:rsidRDefault="0029194E" w:rsidP="0029194E">
      <w:pPr>
        <w:pStyle w:val="CM21"/>
        <w:spacing w:line="273" w:lineRule="atLeast"/>
        <w:ind w:right="-88"/>
        <w:jc w:val="both"/>
        <w:rPr>
          <w:rFonts w:ascii="Times New Roman" w:eastAsia="Times-New-Roman" w:hAnsi="Times New Roman"/>
        </w:rPr>
      </w:pPr>
      <w:r w:rsidRPr="006B5A0F">
        <w:rPr>
          <w:rFonts w:ascii="Times New Roman" w:eastAsia="Times-New-Roman" w:hAnsi="Times New Roman"/>
        </w:rPr>
        <w:t xml:space="preserve">per i soggetti in carica:  </w:t>
      </w:r>
      <w:r w:rsidRPr="006B5A0F">
        <w:rPr>
          <w:rFonts w:ascii="Times New Roman" w:eastAsia="Times-New-Roman" w:hAnsi="Times New Roman"/>
          <w:b/>
          <w:bCs/>
        </w:rPr>
        <w:t>dichiarazion</w:t>
      </w:r>
      <w:r w:rsidRPr="006B5A0F">
        <w:rPr>
          <w:rFonts w:ascii="Times New Roman" w:eastAsia="Times-New-Roman" w:hAnsi="Times New Roman"/>
          <w:b/>
        </w:rPr>
        <w:t xml:space="preserve">i </w:t>
      </w:r>
      <w:proofErr w:type="spellStart"/>
      <w:r w:rsidRPr="006B5A0F">
        <w:rPr>
          <w:rFonts w:ascii="Times New Roman" w:eastAsia="Times-New-Roman" w:hAnsi="Times New Roman"/>
          <w:b/>
          <w:bCs/>
        </w:rPr>
        <w:t>lett</w:t>
      </w:r>
      <w:proofErr w:type="spellEnd"/>
      <w:r w:rsidRPr="006B5A0F">
        <w:rPr>
          <w:rFonts w:ascii="Times New Roman" w:eastAsia="Times-New-Roman" w:hAnsi="Times New Roman"/>
          <w:b/>
        </w:rPr>
        <w:t xml:space="preserve">. </w:t>
      </w:r>
      <w:r w:rsidRPr="006B5A0F">
        <w:rPr>
          <w:rFonts w:ascii="Times New Roman" w:eastAsia="Times-New-Roman" w:hAnsi="Times New Roman"/>
          <w:b/>
          <w:bCs/>
        </w:rPr>
        <w:t>A</w:t>
      </w:r>
      <w:r w:rsidRPr="006B5A0F">
        <w:rPr>
          <w:rFonts w:ascii="Times New Roman" w:eastAsia="Times-New-Roman" w:hAnsi="Times New Roman"/>
          <w:b/>
        </w:rPr>
        <w:t xml:space="preserve">) </w:t>
      </w:r>
      <w:r w:rsidRPr="006B5A0F">
        <w:rPr>
          <w:rFonts w:ascii="Times New Roman" w:eastAsia="Times-New-Roman" w:hAnsi="Times New Roman"/>
          <w:b/>
          <w:bCs/>
        </w:rPr>
        <w:t>B</w:t>
      </w:r>
      <w:r w:rsidRPr="006B5A0F">
        <w:rPr>
          <w:rFonts w:ascii="Times New Roman" w:eastAsia="Times-New-Roman" w:hAnsi="Times New Roman"/>
          <w:b/>
        </w:rPr>
        <w:t>) C)</w:t>
      </w:r>
      <w:r w:rsidRPr="006B5A0F">
        <w:rPr>
          <w:rFonts w:ascii="Times New Roman" w:eastAsia="Times-New-Roman" w:hAnsi="Times New Roman"/>
        </w:rPr>
        <w:t xml:space="preserve"> </w:t>
      </w:r>
    </w:p>
    <w:p w:rsidR="0029194E" w:rsidRPr="006B5A0F" w:rsidRDefault="0029194E" w:rsidP="0029194E">
      <w:pPr>
        <w:pStyle w:val="CM21"/>
        <w:spacing w:line="273" w:lineRule="atLeast"/>
        <w:ind w:right="-88"/>
        <w:jc w:val="both"/>
        <w:rPr>
          <w:rFonts w:ascii="Times New Roman" w:eastAsia="Times-New-Roman" w:hAnsi="Times New Roman"/>
        </w:rPr>
      </w:pPr>
      <w:r w:rsidRPr="006B5A0F">
        <w:rPr>
          <w:rFonts w:ascii="Times New Roman" w:eastAsia="Times-New-Roman" w:hAnsi="Times New Roman"/>
        </w:rPr>
        <w:t xml:space="preserve">per in soggetti cessati dalla carica: </w:t>
      </w:r>
      <w:r w:rsidRPr="006B5A0F">
        <w:rPr>
          <w:rFonts w:ascii="Times New Roman" w:eastAsia="Times-New-Roman" w:hAnsi="Times New Roman"/>
          <w:b/>
          <w:bCs/>
        </w:rPr>
        <w:t>dichiarazion</w:t>
      </w:r>
      <w:r w:rsidRPr="006B5A0F">
        <w:rPr>
          <w:rFonts w:ascii="Times New Roman" w:eastAsia="Times-New-Roman" w:hAnsi="Times New Roman"/>
          <w:b/>
        </w:rPr>
        <w:t xml:space="preserve">i </w:t>
      </w:r>
      <w:proofErr w:type="spellStart"/>
      <w:r w:rsidRPr="006B5A0F">
        <w:rPr>
          <w:rFonts w:ascii="Times New Roman" w:eastAsia="Times-New-Roman" w:hAnsi="Times New Roman"/>
          <w:b/>
          <w:bCs/>
        </w:rPr>
        <w:t>lett</w:t>
      </w:r>
      <w:proofErr w:type="spellEnd"/>
      <w:r w:rsidRPr="006B5A0F">
        <w:rPr>
          <w:rFonts w:ascii="Times New Roman" w:eastAsia="Times-New-Roman" w:hAnsi="Times New Roman"/>
          <w:b/>
        </w:rPr>
        <w:t xml:space="preserve">. </w:t>
      </w:r>
      <w:r w:rsidRPr="006B5A0F">
        <w:rPr>
          <w:rFonts w:ascii="Times New Roman" w:eastAsia="Times-New-Roman" w:hAnsi="Times New Roman"/>
          <w:b/>
          <w:bCs/>
        </w:rPr>
        <w:t>B</w:t>
      </w:r>
      <w:r w:rsidRPr="006B5A0F">
        <w:rPr>
          <w:rFonts w:ascii="Times New Roman" w:eastAsia="Times-New-Roman" w:hAnsi="Times New Roman"/>
          <w:b/>
        </w:rPr>
        <w:t>) C)</w:t>
      </w:r>
      <w:r w:rsidRPr="006B5A0F">
        <w:rPr>
          <w:rFonts w:ascii="Times New Roman" w:eastAsia="Times-New-Roman" w:hAnsi="Times New Roman"/>
        </w:rPr>
        <w:t xml:space="preserve"> </w:t>
      </w:r>
    </w:p>
    <w:p w:rsidR="0029194E" w:rsidRPr="006B5A0F" w:rsidRDefault="0029194E" w:rsidP="0029194E">
      <w:pPr>
        <w:jc w:val="both"/>
        <w:rPr>
          <w:rFonts w:eastAsia="Times-New-Roman"/>
        </w:rPr>
      </w:pPr>
      <w:r w:rsidRPr="006B5A0F">
        <w:rPr>
          <w:rFonts w:eastAsia="Times-New-Roman"/>
          <w:b/>
          <w:bCs/>
        </w:rPr>
        <w:t>A</w:t>
      </w:r>
      <w:r w:rsidRPr="006B5A0F">
        <w:rPr>
          <w:rFonts w:eastAsia="Times-New-Roman"/>
          <w:b/>
        </w:rPr>
        <w:t>)</w:t>
      </w:r>
      <w:r w:rsidRPr="006B5A0F">
        <w:rPr>
          <w:rFonts w:eastAsia="Times-New-Roman"/>
        </w:rPr>
        <w:t xml:space="preserve"> che nei propri confronti non è pendente procedimento per l’applicazione di una delle misure di prevenzione di cui all’art. 3 della Legge 27 dicembre 1956, n. 1423 o di una delle cause ostative previste dall’articolo 10 della Legge 31 maggio, n. 575 e che, anche in assenza nei propri confronti di un procedimento per l’applicazione di una misura di prevenzione o di una causa ostativa ivi previste, pur essendo stato vittima dei reati previsti e puniti dagli artt. 317 e 269 del codice penale, aggravati ai sensi del</w:t>
      </w:r>
      <w:r w:rsidR="009158A3">
        <w:rPr>
          <w:rFonts w:eastAsia="Times-New-Roman"/>
        </w:rPr>
        <w:t>l’articolo 7 del DL</w:t>
      </w:r>
      <w:r w:rsidRPr="006B5A0F">
        <w:rPr>
          <w:rFonts w:eastAsia="Times-New-Roman"/>
        </w:rPr>
        <w:t xml:space="preserve"> 13 maggio 1991 n.152, convertit</w:t>
      </w:r>
      <w:r w:rsidR="009158A3">
        <w:rPr>
          <w:rFonts w:eastAsia="Times-New-Roman"/>
        </w:rPr>
        <w:t xml:space="preserve">o, con modificazioni, nella </w:t>
      </w:r>
      <w:r w:rsidRPr="006B5A0F">
        <w:rPr>
          <w:rFonts w:eastAsia="Times-New-Roman"/>
        </w:rPr>
        <w:t>L.12 luglio 1991 n.203, non risulta aver denunciato i fatti all’autorità giudiziaria, salvo che ricorrano i casi previsti dall’articolo 4, primo comma, della L. 24 novembre 1981 n.689;</w:t>
      </w:r>
    </w:p>
    <w:p w:rsidR="0029194E" w:rsidRPr="006B5A0F" w:rsidRDefault="0029194E" w:rsidP="0029194E">
      <w:pPr>
        <w:pStyle w:val="CM28"/>
        <w:spacing w:line="271" w:lineRule="atLeast"/>
        <w:jc w:val="both"/>
        <w:rPr>
          <w:rFonts w:ascii="Times New Roman" w:eastAsia="Times-New-Roman" w:hAnsi="Times New Roman"/>
          <w:b/>
          <w:bCs/>
        </w:rPr>
      </w:pPr>
    </w:p>
    <w:p w:rsidR="0029194E" w:rsidRPr="006B5A0F" w:rsidRDefault="0029194E" w:rsidP="0029194E">
      <w:pPr>
        <w:pStyle w:val="CM28"/>
        <w:spacing w:line="271" w:lineRule="atLeast"/>
        <w:jc w:val="both"/>
        <w:rPr>
          <w:rFonts w:ascii="Times New Roman" w:eastAsia="Times-New-Roman" w:hAnsi="Times New Roman"/>
        </w:rPr>
      </w:pPr>
      <w:r w:rsidRPr="006B5A0F">
        <w:rPr>
          <w:rFonts w:ascii="Times New Roman" w:eastAsia="Times-New-Roman" w:hAnsi="Times New Roman"/>
          <w:b/>
          <w:bCs/>
        </w:rPr>
        <w:t>B</w:t>
      </w:r>
      <w:r w:rsidRPr="006B5A0F">
        <w:rPr>
          <w:rFonts w:ascii="Times New Roman" w:eastAsia="Times-New-Roman" w:hAnsi="Times New Roman"/>
          <w:b/>
        </w:rPr>
        <w:t>)</w:t>
      </w:r>
      <w:r w:rsidRPr="006B5A0F">
        <w:rPr>
          <w:rFonts w:ascii="Times New Roman" w:eastAsia="Times-New-Roman" w:hAnsi="Times New Roman"/>
        </w:rPr>
        <w:t xml:space="preserve"> </w:t>
      </w:r>
      <w:r w:rsidRPr="006B5A0F">
        <w:rPr>
          <w:rFonts w:ascii="Times New Roman" w:eastAsia="Times-New-Roman" w:hAnsi="Times New Roman"/>
          <w:bCs/>
          <w:i/>
        </w:rPr>
        <w:t>(barrar</w:t>
      </w:r>
      <w:r w:rsidRPr="006B5A0F">
        <w:rPr>
          <w:rFonts w:ascii="Times New Roman" w:eastAsia="Times-New-Roman" w:hAnsi="Times New Roman"/>
          <w:i/>
        </w:rPr>
        <w:t xml:space="preserve">e </w:t>
      </w:r>
      <w:r w:rsidRPr="006B5A0F">
        <w:rPr>
          <w:rFonts w:ascii="Times New Roman" w:eastAsia="Times-New-Roman" w:hAnsi="Times New Roman"/>
          <w:bCs/>
          <w:i/>
        </w:rPr>
        <w:t>la/</w:t>
      </w:r>
      <w:r w:rsidRPr="006B5A0F">
        <w:rPr>
          <w:rFonts w:ascii="Times New Roman" w:eastAsia="Times-New-Roman" w:hAnsi="Times New Roman"/>
          <w:i/>
        </w:rPr>
        <w:t xml:space="preserve">e </w:t>
      </w:r>
      <w:r w:rsidRPr="006B5A0F">
        <w:rPr>
          <w:rFonts w:ascii="Times New Roman" w:eastAsia="Times-New-Roman" w:hAnsi="Times New Roman"/>
          <w:bCs/>
          <w:i/>
        </w:rPr>
        <w:t>casella/</w:t>
      </w:r>
      <w:r w:rsidRPr="006B5A0F">
        <w:rPr>
          <w:rFonts w:ascii="Times New Roman" w:eastAsia="Times-New-Roman" w:hAnsi="Times New Roman"/>
          <w:i/>
        </w:rPr>
        <w:t xml:space="preserve">e </w:t>
      </w:r>
      <w:r w:rsidRPr="006B5A0F">
        <w:rPr>
          <w:rFonts w:ascii="Times New Roman" w:eastAsia="Times-New-Roman" w:hAnsi="Times New Roman"/>
          <w:bCs/>
          <w:i/>
        </w:rPr>
        <w:t>ch</w:t>
      </w:r>
      <w:r w:rsidRPr="006B5A0F">
        <w:rPr>
          <w:rFonts w:ascii="Times New Roman" w:eastAsia="Times-New-Roman" w:hAnsi="Times New Roman"/>
          <w:i/>
        </w:rPr>
        <w:t xml:space="preserve">e </w:t>
      </w:r>
      <w:r w:rsidRPr="006B5A0F">
        <w:rPr>
          <w:rFonts w:ascii="Times New Roman" w:eastAsia="Times-New-Roman" w:hAnsi="Times New Roman"/>
          <w:bCs/>
          <w:i/>
        </w:rPr>
        <w:t>interessano</w:t>
      </w:r>
      <w:r w:rsidRPr="006B5A0F">
        <w:rPr>
          <w:rFonts w:ascii="Times New Roman" w:eastAsia="Times-New-Roman" w:hAnsi="Times New Roman"/>
          <w:i/>
        </w:rPr>
        <w:t>)</w:t>
      </w:r>
      <w:r w:rsidRPr="006B5A0F">
        <w:rPr>
          <w:rFonts w:ascii="Times New Roman" w:eastAsia="Times-New-Roman" w:hAnsi="Times New Roman"/>
        </w:rPr>
        <w:t xml:space="preserve"> </w:t>
      </w:r>
    </w:p>
    <w:p w:rsidR="0029194E" w:rsidRPr="006B5A0F" w:rsidRDefault="0029194E" w:rsidP="0029194E">
      <w:pPr>
        <w:jc w:val="both"/>
        <w:rPr>
          <w:rFonts w:eastAsia="Times-New-Roman"/>
        </w:rPr>
      </w:pPr>
      <w:r w:rsidRPr="006B5A0F">
        <w:rPr>
          <w:rFonts w:eastAsia="Times-New-Roman"/>
        </w:rPr>
        <w:t>□ che nei propri confronti non è stata pronunciata sentenza di condanna passata in giudicato, o emesso decreto penale di condanna divenuto irrevocabile, oppure sentenza di applicazione della pena su richies</w:t>
      </w:r>
      <w:r w:rsidR="009158A3">
        <w:rPr>
          <w:rFonts w:eastAsia="Times-New-Roman"/>
        </w:rPr>
        <w:t>ta, ai sensi dell’art. 444 del codice di procedura p</w:t>
      </w:r>
      <w:r w:rsidRPr="006B5A0F">
        <w:rPr>
          <w:rFonts w:eastAsia="Times-New-Roman"/>
        </w:rPr>
        <w:t xml:space="preserve">enale, comprese le condanne per le quali abbia beneficiato della non menzione,  per reati gravi in danno dello Stato o della Comunità che incidono sulla moralità professionale </w:t>
      </w:r>
      <w:r w:rsidR="009158A3">
        <w:rPr>
          <w:rFonts w:eastAsia="Times-New-Roman"/>
        </w:rPr>
        <w:t>né è stata pronunciata condanna</w:t>
      </w:r>
      <w:r w:rsidRPr="006B5A0F">
        <w:rPr>
          <w:rFonts w:eastAsia="Times-New-Roman"/>
        </w:rPr>
        <w:t xml:space="preserve">, con sentenza passata in giudicato, per uno o più reati di partecipazione a un’organizzazione criminale, corruzione, frode, riciclaggio, quali definiti dagli atti comunitari  </w:t>
      </w:r>
      <w:r w:rsidR="009158A3">
        <w:rPr>
          <w:rFonts w:eastAsia="Times-New-Roman"/>
        </w:rPr>
        <w:t>citati all’art. 45, paragrafo 1</w:t>
      </w:r>
      <w:r w:rsidR="00343A6D">
        <w:rPr>
          <w:rFonts w:eastAsia="Times-New-Roman"/>
        </w:rPr>
        <w:t>, D</w:t>
      </w:r>
      <w:r w:rsidRPr="006B5A0F">
        <w:rPr>
          <w:rFonts w:eastAsia="Times-New-Roman"/>
        </w:rPr>
        <w:t>irettiva Ce 2004/18;</w:t>
      </w:r>
    </w:p>
    <w:p w:rsidR="0029194E" w:rsidRPr="006B5A0F" w:rsidRDefault="0029194E" w:rsidP="0029194E">
      <w:pPr>
        <w:jc w:val="both"/>
        <w:rPr>
          <w:rFonts w:eastAsia="Times-New-Roman"/>
        </w:rPr>
      </w:pPr>
    </w:p>
    <w:p w:rsidR="0029194E" w:rsidRPr="006B5A0F" w:rsidRDefault="0029194E" w:rsidP="0029194E">
      <w:pPr>
        <w:pStyle w:val="Default"/>
        <w:jc w:val="both"/>
        <w:rPr>
          <w:rFonts w:ascii="Times New Roman" w:eastAsia="Times-New-Roman" w:hAnsi="Times New Roman" w:cs="Times New Roman"/>
          <w:color w:val="auto"/>
        </w:rPr>
      </w:pPr>
      <w:r w:rsidRPr="006B5A0F">
        <w:rPr>
          <w:rFonts w:ascii="Times New Roman" w:eastAsia="Times-New-Roman" w:hAnsi="Times New Roman" w:cs="Times New Roman"/>
          <w:color w:val="auto"/>
        </w:rPr>
        <w:br/>
        <w:t>□ che nei propri confronti sono state emesse le seguenti sentenze e/o decreti penali di condanna (indicare tutte le sentenze e decreti, specificandone l’anno di emissione, la pena e/o la sanzione irrogata, la norma o le norme di legge violate, l’</w:t>
      </w:r>
      <w:r w:rsidRPr="006B5A0F">
        <w:rPr>
          <w:rFonts w:ascii="Times New Roman" w:eastAsia="Times-New-Roman" w:hAnsi="Times New Roman" w:cs="Times New Roman"/>
          <w:bCs/>
          <w:color w:val="auto"/>
        </w:rPr>
        <w:t>eventual</w:t>
      </w:r>
      <w:r w:rsidRPr="006B5A0F">
        <w:rPr>
          <w:rFonts w:ascii="Times New Roman" w:eastAsia="Times-New-Roman" w:hAnsi="Times New Roman" w:cs="Times New Roman"/>
          <w:color w:val="auto"/>
        </w:rPr>
        <w:t xml:space="preserve">e </w:t>
      </w:r>
      <w:r w:rsidRPr="006B5A0F">
        <w:rPr>
          <w:rFonts w:ascii="Times New Roman" w:eastAsia="Times-New-Roman" w:hAnsi="Times New Roman" w:cs="Times New Roman"/>
          <w:bCs/>
          <w:color w:val="auto"/>
        </w:rPr>
        <w:t>benefici</w:t>
      </w:r>
      <w:r w:rsidRPr="006B5A0F">
        <w:rPr>
          <w:rFonts w:ascii="Times New Roman" w:eastAsia="Times-New-Roman" w:hAnsi="Times New Roman" w:cs="Times New Roman"/>
          <w:color w:val="auto"/>
        </w:rPr>
        <w:t xml:space="preserve">o </w:t>
      </w:r>
      <w:r w:rsidRPr="006B5A0F">
        <w:rPr>
          <w:rFonts w:ascii="Times New Roman" w:eastAsia="Times-New-Roman" w:hAnsi="Times New Roman" w:cs="Times New Roman"/>
          <w:bCs/>
          <w:color w:val="auto"/>
        </w:rPr>
        <w:t>dell</w:t>
      </w:r>
      <w:r w:rsidRPr="006B5A0F">
        <w:rPr>
          <w:rFonts w:ascii="Times New Roman" w:eastAsia="Times-New-Roman" w:hAnsi="Times New Roman" w:cs="Times New Roman"/>
          <w:color w:val="auto"/>
        </w:rPr>
        <w:t xml:space="preserve">a </w:t>
      </w:r>
      <w:r w:rsidRPr="006B5A0F">
        <w:rPr>
          <w:rFonts w:ascii="Times New Roman" w:eastAsia="Times-New-Roman" w:hAnsi="Times New Roman" w:cs="Times New Roman"/>
          <w:bCs/>
          <w:color w:val="auto"/>
        </w:rPr>
        <w:t>no</w:t>
      </w:r>
      <w:r w:rsidRPr="006B5A0F">
        <w:rPr>
          <w:rFonts w:ascii="Times New Roman" w:eastAsia="Times-New-Roman" w:hAnsi="Times New Roman" w:cs="Times New Roman"/>
          <w:color w:val="auto"/>
        </w:rPr>
        <w:t xml:space="preserve">n </w:t>
      </w:r>
      <w:r w:rsidRPr="006B5A0F">
        <w:rPr>
          <w:rFonts w:ascii="Times New Roman" w:eastAsia="Times-New-Roman" w:hAnsi="Times New Roman" w:cs="Times New Roman"/>
          <w:bCs/>
          <w:color w:val="auto"/>
        </w:rPr>
        <w:t>menzione</w:t>
      </w:r>
      <w:r w:rsidRPr="006B5A0F">
        <w:rPr>
          <w:rFonts w:ascii="Times New Roman" w:eastAsia="Times-New-Roman" w:hAnsi="Times New Roman" w:cs="Times New Roman"/>
          <w:color w:val="auto"/>
        </w:rPr>
        <w:t xml:space="preserve">): </w:t>
      </w:r>
    </w:p>
    <w:p w:rsidR="0029194E" w:rsidRPr="006B5A0F" w:rsidRDefault="0029194E" w:rsidP="0029194E">
      <w:pPr>
        <w:pStyle w:val="Default"/>
        <w:jc w:val="both"/>
        <w:rPr>
          <w:rFonts w:ascii="Times New Roman" w:eastAsia="Times-New-Roman" w:hAnsi="Times New Roman" w:cs="Times New Roman"/>
          <w:color w:val="auto"/>
        </w:rPr>
      </w:pPr>
    </w:p>
    <w:p w:rsidR="006B5A0F" w:rsidRDefault="0029194E" w:rsidP="0029194E">
      <w:pPr>
        <w:pStyle w:val="CM22"/>
        <w:spacing w:line="271" w:lineRule="atLeast"/>
        <w:jc w:val="both"/>
        <w:rPr>
          <w:rFonts w:ascii="Times New Roman" w:eastAsia="Times-New-Roman" w:hAnsi="Times New Roman"/>
          <w:b/>
          <w:bCs/>
        </w:rPr>
      </w:pPr>
      <w:r w:rsidRPr="006B5A0F">
        <w:rPr>
          <w:rFonts w:ascii="Times New Roman" w:eastAsia="Times-New-Roman" w:hAnsi="Times New Roman"/>
          <w:b/>
          <w:bCs/>
        </w:rPr>
        <w:t>___________________________________________________________________</w:t>
      </w:r>
      <w:r w:rsidRPr="006B5A0F">
        <w:rPr>
          <w:rFonts w:ascii="Times New Roman" w:eastAsia="Times-New-Roman" w:hAnsi="Times New Roman"/>
          <w:b/>
          <w:bCs/>
        </w:rPr>
        <w:br/>
      </w:r>
      <w:r w:rsidRPr="006B5A0F">
        <w:rPr>
          <w:rFonts w:ascii="Times New Roman" w:eastAsia="Times-New-Roman" w:hAnsi="Times New Roman"/>
          <w:b/>
          <w:bCs/>
        </w:rPr>
        <w:br/>
        <w:t>___________________________________________________________________</w:t>
      </w:r>
      <w:r w:rsidRPr="006B5A0F">
        <w:rPr>
          <w:rFonts w:ascii="Times New Roman" w:eastAsia="Times-New-Roman" w:hAnsi="Times New Roman"/>
          <w:b/>
          <w:bCs/>
        </w:rPr>
        <w:br/>
      </w:r>
      <w:r w:rsidRPr="006B5A0F">
        <w:rPr>
          <w:rFonts w:ascii="Times New Roman" w:eastAsia="Times-New-Roman" w:hAnsi="Times New Roman"/>
          <w:b/>
          <w:bCs/>
        </w:rPr>
        <w:br/>
        <w:t>___________________________________________________________________</w:t>
      </w:r>
      <w:r w:rsidRPr="006B5A0F">
        <w:rPr>
          <w:rFonts w:ascii="Times New Roman" w:eastAsia="Times-New-Roman" w:hAnsi="Times New Roman"/>
          <w:b/>
          <w:bCs/>
        </w:rPr>
        <w:br/>
      </w:r>
      <w:r w:rsidRPr="006B5A0F">
        <w:rPr>
          <w:rFonts w:ascii="Times New Roman" w:eastAsia="Times-New-Roman" w:hAnsi="Times New Roman"/>
          <w:b/>
          <w:bCs/>
        </w:rPr>
        <w:br/>
        <w:t>___________________________________________________________________</w:t>
      </w:r>
      <w:r w:rsidRPr="006B5A0F">
        <w:rPr>
          <w:rFonts w:ascii="Times New Roman" w:eastAsia="Times-New-Roman" w:hAnsi="Times New Roman"/>
          <w:b/>
          <w:bCs/>
        </w:rPr>
        <w:br/>
      </w:r>
      <w:r w:rsidRPr="006B5A0F">
        <w:rPr>
          <w:rFonts w:ascii="Times New Roman" w:eastAsia="Times-New-Roman" w:hAnsi="Times New Roman"/>
          <w:b/>
          <w:bCs/>
        </w:rPr>
        <w:br/>
        <w:t>___________________________________________________________________</w:t>
      </w:r>
      <w:r w:rsidRPr="006B5A0F">
        <w:rPr>
          <w:rFonts w:ascii="Times New Roman" w:eastAsia="Times-New-Roman" w:hAnsi="Times New Roman"/>
          <w:b/>
          <w:bCs/>
        </w:rPr>
        <w:br/>
      </w:r>
      <w:r w:rsidRPr="006B5A0F">
        <w:rPr>
          <w:rFonts w:ascii="Times New Roman" w:eastAsia="Times-New-Roman" w:hAnsi="Times New Roman"/>
          <w:b/>
          <w:bCs/>
        </w:rPr>
        <w:br/>
        <w:t>___________________________________________________________________</w:t>
      </w:r>
      <w:r w:rsidRPr="006B5A0F">
        <w:rPr>
          <w:rFonts w:ascii="Times New Roman" w:eastAsia="Times-New-Roman" w:hAnsi="Times New Roman"/>
          <w:b/>
          <w:bCs/>
        </w:rPr>
        <w:br/>
      </w:r>
      <w:r w:rsidRPr="006B5A0F">
        <w:rPr>
          <w:rFonts w:ascii="Times New Roman" w:eastAsia="Times-New-Roman" w:hAnsi="Times New Roman"/>
          <w:b/>
          <w:bCs/>
        </w:rPr>
        <w:br/>
        <w:t>___________________________________________________________________</w:t>
      </w:r>
    </w:p>
    <w:p w:rsidR="00343A6D" w:rsidRDefault="00343A6D" w:rsidP="0029194E">
      <w:pPr>
        <w:pStyle w:val="CM22"/>
        <w:spacing w:line="271" w:lineRule="atLeast"/>
        <w:jc w:val="both"/>
        <w:rPr>
          <w:rFonts w:ascii="Times New Roman" w:eastAsia="Times-New-Roman" w:hAnsi="Times New Roman"/>
          <w:b/>
          <w:bCs/>
        </w:rPr>
      </w:pPr>
    </w:p>
    <w:p w:rsidR="0029194E" w:rsidRPr="006B5A0F" w:rsidRDefault="0029194E" w:rsidP="0029194E">
      <w:pPr>
        <w:pStyle w:val="CM22"/>
        <w:spacing w:line="271" w:lineRule="atLeast"/>
        <w:jc w:val="both"/>
        <w:rPr>
          <w:rFonts w:ascii="Times New Roman" w:eastAsia="Times-New-Roman" w:hAnsi="Times New Roman"/>
        </w:rPr>
      </w:pPr>
      <w:r w:rsidRPr="006B5A0F">
        <w:rPr>
          <w:rFonts w:ascii="Times New Roman" w:eastAsia="Times-New-Roman" w:hAnsi="Times New Roman"/>
          <w:b/>
          <w:bCs/>
        </w:rPr>
        <w:lastRenderedPageBreak/>
        <w:br/>
        <w:t>C</w:t>
      </w:r>
      <w:r w:rsidRPr="006B5A0F">
        <w:rPr>
          <w:rFonts w:ascii="Times New Roman" w:eastAsia="Times-New-Roman" w:hAnsi="Times New Roman"/>
          <w:b/>
        </w:rPr>
        <w:t>)</w:t>
      </w:r>
      <w:r w:rsidRPr="006B5A0F">
        <w:rPr>
          <w:rFonts w:ascii="Times New Roman" w:eastAsia="Times-New-Roman" w:hAnsi="Times New Roman"/>
        </w:rPr>
        <w:t xml:space="preserve"> che nei propri confronti non sussiste comunicazione all’Autorità di vigilanza sui contratti pubblici da parte dell’Autorità giudiziaria di omessa denuncia di cui al comma 1, lettera m </w:t>
      </w:r>
      <w:r w:rsidRPr="006B5A0F">
        <w:rPr>
          <w:rFonts w:ascii="Times New Roman" w:eastAsia="Times-New-Roman" w:hAnsi="Times New Roman"/>
        </w:rPr>
        <w:softHyphen/>
      </w:r>
      <w:r w:rsidRPr="009158A3">
        <w:rPr>
          <w:rFonts w:ascii="Times New Roman" w:eastAsia="Times-New-Roman" w:hAnsi="Times New Roman"/>
          <w:i/>
        </w:rPr>
        <w:t>ter</w:t>
      </w:r>
      <w:r w:rsidRPr="006B5A0F">
        <w:rPr>
          <w:rFonts w:ascii="Times New Roman" w:eastAsia="Times-New-Roman" w:hAnsi="Times New Roman"/>
        </w:rPr>
        <w:t xml:space="preserve">) dell’art. 38, </w:t>
      </w:r>
      <w:proofErr w:type="spellStart"/>
      <w:r w:rsidRPr="006B5A0F">
        <w:rPr>
          <w:rFonts w:ascii="Times New Roman" w:eastAsia="Times-New-Roman" w:hAnsi="Times New Roman"/>
        </w:rPr>
        <w:t>D.Lgs</w:t>
      </w:r>
      <w:proofErr w:type="spellEnd"/>
      <w:r w:rsidRPr="006B5A0F">
        <w:rPr>
          <w:rFonts w:ascii="Times New Roman" w:eastAsia="Times-New-Roman" w:hAnsi="Times New Roman"/>
        </w:rPr>
        <w:t xml:space="preserve">  n.163/2006; </w:t>
      </w:r>
    </w:p>
    <w:p w:rsidR="0029194E" w:rsidRPr="006B5A0F" w:rsidRDefault="0029194E" w:rsidP="0029194E">
      <w:pPr>
        <w:pStyle w:val="CM21"/>
        <w:ind w:right="338"/>
        <w:jc w:val="both"/>
        <w:rPr>
          <w:rFonts w:ascii="Times New Roman" w:eastAsia="Times-New-Roman" w:hAnsi="Times New Roman"/>
          <w:b/>
        </w:rPr>
      </w:pPr>
      <w:r w:rsidRPr="006B5A0F">
        <w:rPr>
          <w:rFonts w:ascii="Times New Roman" w:eastAsia="Times-New-Roman" w:hAnsi="Times New Roman"/>
          <w:b/>
          <w:bCs/>
        </w:rPr>
        <w:t>DAT</w:t>
      </w:r>
      <w:r w:rsidRPr="006B5A0F">
        <w:rPr>
          <w:rFonts w:ascii="Times New Roman" w:eastAsia="Times-New-Roman" w:hAnsi="Times New Roman"/>
          <w:b/>
        </w:rPr>
        <w:t xml:space="preserve">A </w:t>
      </w:r>
    </w:p>
    <w:p w:rsidR="0029194E" w:rsidRPr="006B5A0F" w:rsidRDefault="0029194E" w:rsidP="0029194E">
      <w:pPr>
        <w:pStyle w:val="CM21"/>
        <w:ind w:right="338"/>
        <w:jc w:val="both"/>
        <w:rPr>
          <w:rFonts w:ascii="Times New Roman" w:eastAsia="Times-New-Roman" w:hAnsi="Times New Roman"/>
          <w:b/>
        </w:rPr>
      </w:pPr>
      <w:r w:rsidRPr="006B5A0F">
        <w:rPr>
          <w:rFonts w:ascii="Times New Roman" w:eastAsia="Times-New-Roman" w:hAnsi="Times New Roman"/>
          <w:b/>
        </w:rPr>
        <w:t>______________________________</w:t>
      </w:r>
    </w:p>
    <w:p w:rsidR="0029194E" w:rsidRPr="006B5A0F" w:rsidRDefault="0029194E" w:rsidP="0029194E">
      <w:pPr>
        <w:pStyle w:val="CM21"/>
        <w:ind w:right="338"/>
        <w:jc w:val="both"/>
        <w:rPr>
          <w:rFonts w:ascii="Times New Roman" w:eastAsia="Times-New-Roman" w:hAnsi="Times New Roman"/>
          <w:b/>
        </w:rPr>
      </w:pPr>
      <w:r w:rsidRPr="006B5A0F">
        <w:rPr>
          <w:rFonts w:ascii="Times New Roman" w:eastAsia="Times-New-Roman" w:hAnsi="Times New Roman"/>
          <w:b/>
          <w:bCs/>
        </w:rPr>
        <w:t>FIRM</w:t>
      </w:r>
      <w:r w:rsidRPr="006B5A0F">
        <w:rPr>
          <w:rFonts w:ascii="Times New Roman" w:eastAsia="Times-New-Roman" w:hAnsi="Times New Roman"/>
          <w:b/>
        </w:rPr>
        <w:t xml:space="preserve">A </w:t>
      </w:r>
      <w:r w:rsidRPr="006B5A0F">
        <w:rPr>
          <w:rFonts w:ascii="Times New Roman" w:eastAsia="Times-New-Roman" w:hAnsi="Times New Roman"/>
          <w:b/>
          <w:bCs/>
        </w:rPr>
        <w:t>PE</w:t>
      </w:r>
      <w:r w:rsidRPr="006B5A0F">
        <w:rPr>
          <w:rFonts w:ascii="Times New Roman" w:eastAsia="Times-New-Roman" w:hAnsi="Times New Roman"/>
          <w:b/>
        </w:rPr>
        <w:t xml:space="preserve">R </w:t>
      </w:r>
      <w:r w:rsidRPr="006B5A0F">
        <w:rPr>
          <w:rFonts w:ascii="Times New Roman" w:eastAsia="Times-New-Roman" w:hAnsi="Times New Roman"/>
          <w:b/>
          <w:bCs/>
        </w:rPr>
        <w:t>ESTES</w:t>
      </w:r>
      <w:r w:rsidRPr="006B5A0F">
        <w:rPr>
          <w:rFonts w:ascii="Times New Roman" w:eastAsia="Times-New-Roman" w:hAnsi="Times New Roman"/>
          <w:b/>
        </w:rPr>
        <w:t xml:space="preserve">O E </w:t>
      </w:r>
      <w:r w:rsidRPr="006B5A0F">
        <w:rPr>
          <w:rFonts w:ascii="Times New Roman" w:eastAsia="Times-New-Roman" w:hAnsi="Times New Roman"/>
          <w:b/>
          <w:bCs/>
        </w:rPr>
        <w:t>LEGGIBIL</w:t>
      </w:r>
      <w:r w:rsidRPr="006B5A0F">
        <w:rPr>
          <w:rFonts w:ascii="Times New Roman" w:eastAsia="Times-New-Roman" w:hAnsi="Times New Roman"/>
          <w:b/>
        </w:rPr>
        <w:t xml:space="preserve">E </w:t>
      </w:r>
    </w:p>
    <w:p w:rsidR="00FA2F82" w:rsidRPr="006B5A0F" w:rsidRDefault="0029194E" w:rsidP="0026764A">
      <w:pPr>
        <w:pStyle w:val="CM12"/>
        <w:spacing w:after="2033"/>
        <w:jc w:val="both"/>
        <w:rPr>
          <w:rFonts w:ascii="Times New Roman" w:eastAsia="Times-New-Roman" w:hAnsi="Times New Roman"/>
          <w:b/>
        </w:rPr>
      </w:pPr>
      <w:r w:rsidRPr="006B5A0F">
        <w:rPr>
          <w:rFonts w:ascii="Times New Roman" w:eastAsia="Times-New-Roman" w:hAnsi="Times New Roman"/>
        </w:rPr>
        <w:t>______________________________________________________</w:t>
      </w:r>
      <w:r w:rsidRPr="006B5A0F">
        <w:rPr>
          <w:rFonts w:ascii="Times New Roman" w:eastAsia="Times-New-Roman" w:hAnsi="Times New Roman"/>
        </w:rPr>
        <w:br/>
      </w:r>
      <w:r w:rsidRPr="006B5A0F">
        <w:rPr>
          <w:rFonts w:ascii="Times New Roman" w:eastAsia="Times-New-Roman" w:hAnsi="Times New Roman"/>
        </w:rPr>
        <w:br/>
      </w:r>
      <w:r w:rsidRPr="006B5A0F">
        <w:rPr>
          <w:rFonts w:ascii="Times New Roman" w:eastAsia="Times-New-Roman" w:hAnsi="Times New Roman"/>
        </w:rPr>
        <w:br/>
        <w:t>N.B.</w:t>
      </w:r>
      <w:r w:rsidR="006B5A0F" w:rsidRPr="006B5A0F">
        <w:rPr>
          <w:rFonts w:ascii="Times New Roman" w:eastAsia="Times-New-Roman" w:hAnsi="Times New Roman"/>
        </w:rPr>
        <w:t xml:space="preserve"> allegare fotocopia</w:t>
      </w:r>
      <w:r w:rsidRPr="006B5A0F">
        <w:rPr>
          <w:rFonts w:ascii="Times New Roman" w:eastAsia="Times-New-Roman" w:hAnsi="Times New Roman"/>
        </w:rPr>
        <w:t xml:space="preserve">, non autenticata, di un valido documento di identità del sottoscrittore. </w:t>
      </w:r>
      <w:r w:rsidR="00FA2F82" w:rsidRPr="006B5A0F">
        <w:rPr>
          <w:rFonts w:ascii="Times New Roman" w:hAnsi="Times New Roman"/>
          <w:i/>
        </w:rPr>
        <w:tab/>
      </w:r>
      <w:r w:rsidR="00FA2F82" w:rsidRPr="006B5A0F">
        <w:rPr>
          <w:rFonts w:ascii="Times New Roman" w:hAnsi="Times New Roman"/>
          <w:i/>
        </w:rPr>
        <w:tab/>
      </w:r>
    </w:p>
    <w:p w:rsidR="00FA2F82" w:rsidRPr="006B5A0F" w:rsidRDefault="00FA2F82">
      <w:pPr>
        <w:pStyle w:val="Testonormale"/>
        <w:rPr>
          <w:rFonts w:ascii="Times New Roman" w:hAnsi="Times New Roman"/>
          <w:sz w:val="24"/>
          <w:szCs w:val="24"/>
        </w:rPr>
      </w:pPr>
    </w:p>
    <w:p w:rsidR="00FA2F82" w:rsidRPr="006B5A0F" w:rsidRDefault="00FA2F82">
      <w:pPr>
        <w:pStyle w:val="Testonormale"/>
        <w:rPr>
          <w:rFonts w:ascii="Times New Roman" w:hAnsi="Times New Roman"/>
          <w:sz w:val="24"/>
          <w:szCs w:val="24"/>
        </w:rPr>
      </w:pPr>
    </w:p>
    <w:p w:rsidR="00FA2F82" w:rsidRPr="006B5A0F" w:rsidRDefault="00FA2F82">
      <w:pPr>
        <w:pStyle w:val="Testonormale"/>
        <w:rPr>
          <w:rFonts w:ascii="Times New Roman" w:hAnsi="Times New Roman"/>
          <w:sz w:val="24"/>
          <w:szCs w:val="24"/>
        </w:rPr>
      </w:pPr>
    </w:p>
    <w:p w:rsidR="00FA2F82" w:rsidRPr="006B5A0F" w:rsidRDefault="00FA2F82">
      <w:pPr>
        <w:pStyle w:val="Testonormale"/>
        <w:rPr>
          <w:rFonts w:ascii="Times New Roman" w:hAnsi="Times New Roman"/>
          <w:sz w:val="24"/>
          <w:szCs w:val="24"/>
        </w:rPr>
      </w:pPr>
    </w:p>
    <w:p w:rsidR="00FA2F82" w:rsidRPr="006B5A0F" w:rsidRDefault="00FA2F82">
      <w:pPr>
        <w:pStyle w:val="Testonormale"/>
        <w:rPr>
          <w:rFonts w:ascii="Times New Roman" w:hAnsi="Times New Roman"/>
          <w:sz w:val="24"/>
          <w:szCs w:val="24"/>
        </w:rPr>
      </w:pPr>
    </w:p>
    <w:sectPr w:rsidR="00FA2F82" w:rsidRPr="006B5A0F" w:rsidSect="00862BF2">
      <w:footerReference w:type="even" r:id="rId8"/>
      <w:footerReference w:type="default" r:id="rId9"/>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CAC" w:rsidRDefault="00397CAC">
      <w:r>
        <w:separator/>
      </w:r>
    </w:p>
  </w:endnote>
  <w:endnote w:type="continuationSeparator" w:id="0">
    <w:p w:rsidR="00397CAC" w:rsidRDefault="0039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8"/>
    <w:family w:val="roman"/>
    <w:notTrueType/>
    <w:pitch w:val="default"/>
    <w:sig w:usb0="00000001"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7F" w:rsidRDefault="00E5497F" w:rsidP="00862BF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5497F" w:rsidRDefault="00E5497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7F" w:rsidRDefault="00E5497F" w:rsidP="00862BF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6073F">
      <w:rPr>
        <w:rStyle w:val="Numeropagina"/>
        <w:noProof/>
      </w:rPr>
      <w:t>1</w:t>
    </w:r>
    <w:r>
      <w:rPr>
        <w:rStyle w:val="Numeropagina"/>
      </w:rPr>
      <w:fldChar w:fldCharType="end"/>
    </w:r>
  </w:p>
  <w:p w:rsidR="00E5497F" w:rsidRDefault="00E549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CAC" w:rsidRDefault="00397CAC">
      <w:r>
        <w:separator/>
      </w:r>
    </w:p>
  </w:footnote>
  <w:footnote w:type="continuationSeparator" w:id="0">
    <w:p w:rsidR="00397CAC" w:rsidRDefault="00397CAC">
      <w:r>
        <w:continuationSeparator/>
      </w:r>
    </w:p>
  </w:footnote>
  <w:footnote w:id="1">
    <w:p w:rsidR="00E5497F" w:rsidRPr="006B5A0F" w:rsidRDefault="00E5497F">
      <w:pPr>
        <w:jc w:val="both"/>
        <w:rPr>
          <w:rFonts w:ascii="Arial" w:hAnsi="Arial" w:cs="Arial"/>
          <w:b/>
          <w:color w:val="000000"/>
          <w:sz w:val="16"/>
          <w:szCs w:val="16"/>
        </w:rPr>
      </w:pPr>
      <w:r w:rsidRPr="006B5A0F">
        <w:rPr>
          <w:rStyle w:val="Rimandonotaapidipagina"/>
          <w:rFonts w:ascii="Arial" w:hAnsi="Arial" w:cs="Arial"/>
          <w:sz w:val="16"/>
          <w:szCs w:val="16"/>
        </w:rPr>
        <w:footnoteRef/>
      </w:r>
      <w:r w:rsidRPr="006B5A0F">
        <w:rPr>
          <w:rFonts w:ascii="Arial" w:hAnsi="Arial" w:cs="Arial"/>
          <w:sz w:val="16"/>
          <w:szCs w:val="16"/>
        </w:rPr>
        <w:t xml:space="preserve"> </w:t>
      </w:r>
      <w:r w:rsidRPr="006B5A0F">
        <w:rPr>
          <w:rFonts w:ascii="Arial" w:hAnsi="Arial" w:cs="Arial"/>
          <w:color w:val="000000"/>
          <w:sz w:val="16"/>
          <w:szCs w:val="16"/>
        </w:rPr>
        <w:t>Per maggiore speditezza nell’esame della documentazione si invitano le imprese partecipa</w:t>
      </w:r>
      <w:r>
        <w:rPr>
          <w:rFonts w:ascii="Arial" w:hAnsi="Arial" w:cs="Arial"/>
          <w:color w:val="000000"/>
          <w:sz w:val="16"/>
          <w:szCs w:val="16"/>
        </w:rPr>
        <w:t>nti a compilare il presente model</w:t>
      </w:r>
      <w:r w:rsidRPr="006B5A0F">
        <w:rPr>
          <w:rFonts w:ascii="Arial" w:hAnsi="Arial" w:cs="Arial"/>
          <w:color w:val="000000"/>
          <w:sz w:val="16"/>
          <w:szCs w:val="16"/>
        </w:rPr>
        <w:t xml:space="preserve">lo di dichiarazioni, fermo restando che in caso contrario non rileva un motivo di esclusione dalla selezione, </w:t>
      </w:r>
      <w:proofErr w:type="spellStart"/>
      <w:r w:rsidRPr="006B5A0F">
        <w:rPr>
          <w:rFonts w:ascii="Arial" w:hAnsi="Arial" w:cs="Arial"/>
          <w:color w:val="000000"/>
          <w:sz w:val="16"/>
          <w:szCs w:val="16"/>
        </w:rPr>
        <w:t>purchè</w:t>
      </w:r>
      <w:proofErr w:type="spellEnd"/>
      <w:r w:rsidRPr="006B5A0F">
        <w:rPr>
          <w:rFonts w:ascii="Arial" w:hAnsi="Arial" w:cs="Arial"/>
          <w:color w:val="000000"/>
          <w:sz w:val="16"/>
          <w:szCs w:val="16"/>
        </w:rPr>
        <w:t xml:space="preserve"> le dichiarazioni rese in altro modo siano riferite </w:t>
      </w:r>
      <w:r w:rsidRPr="006B5A0F">
        <w:rPr>
          <w:rFonts w:ascii="Arial" w:hAnsi="Arial" w:cs="Arial"/>
          <w:b/>
          <w:color w:val="000000"/>
          <w:sz w:val="16"/>
          <w:szCs w:val="16"/>
        </w:rPr>
        <w:t xml:space="preserve">alle totalità delle dichiarazioni richieste e nello stesso ordine. </w:t>
      </w:r>
    </w:p>
    <w:p w:rsidR="00E5497F" w:rsidRPr="006B5A0F" w:rsidRDefault="00E5497F">
      <w:pPr>
        <w:pStyle w:val="Testonotaapidipagina"/>
        <w:rPr>
          <w:rFonts w:ascii="Arial" w:hAnsi="Arial" w:cs="Arial"/>
          <w:sz w:val="16"/>
          <w:szCs w:val="16"/>
        </w:rPr>
      </w:pPr>
    </w:p>
  </w:footnote>
  <w:footnote w:id="2">
    <w:p w:rsidR="00E5497F" w:rsidRPr="006B5A0F" w:rsidRDefault="00E5497F" w:rsidP="00F17410">
      <w:pPr>
        <w:pStyle w:val="Testonotaapidipagina"/>
        <w:jc w:val="both"/>
        <w:rPr>
          <w:rFonts w:ascii="Arial" w:hAnsi="Arial" w:cs="Arial"/>
          <w:sz w:val="16"/>
          <w:szCs w:val="16"/>
        </w:rPr>
      </w:pPr>
      <w:r w:rsidRPr="006B5A0F">
        <w:rPr>
          <w:rStyle w:val="Rimandonotaapidipagina"/>
          <w:rFonts w:ascii="Arial" w:hAnsi="Arial" w:cs="Arial"/>
          <w:sz w:val="16"/>
          <w:szCs w:val="16"/>
        </w:rPr>
        <w:footnoteRef/>
      </w:r>
      <w:r w:rsidRPr="006B5A0F">
        <w:rPr>
          <w:rFonts w:ascii="Arial" w:hAnsi="Arial" w:cs="Arial"/>
          <w:sz w:val="16"/>
          <w:szCs w:val="16"/>
        </w:rPr>
        <w:t xml:space="preserve"> Delle comunicazioni e richieste indirizzate al recapito fax indicato il concorrente sarà ritenuto nella piena conoscenza senza che possa essere opposta all’ASP obiezione alcuna e senza bisogno di fare seguire l’invio dell’originale.</w:t>
      </w:r>
    </w:p>
  </w:footnote>
  <w:footnote w:id="3">
    <w:p w:rsidR="00E5497F" w:rsidRPr="00862BF2" w:rsidRDefault="00E5497F" w:rsidP="00F17410">
      <w:pPr>
        <w:pStyle w:val="Testonotaapidipagina"/>
        <w:jc w:val="both"/>
        <w:rPr>
          <w:rStyle w:val="Rimandonotaapidipagina"/>
          <w:rFonts w:ascii="Arial" w:hAnsi="Arial" w:cs="Arial"/>
          <w:sz w:val="24"/>
          <w:szCs w:val="24"/>
        </w:rPr>
      </w:pPr>
      <w:r w:rsidRPr="00862BF2">
        <w:rPr>
          <w:rStyle w:val="Rimandonotaapidipagina"/>
          <w:rFonts w:ascii="Arial" w:hAnsi="Arial" w:cs="Arial"/>
          <w:sz w:val="24"/>
          <w:szCs w:val="24"/>
        </w:rPr>
        <w:footnoteRef/>
      </w:r>
      <w:r w:rsidRPr="00862BF2">
        <w:rPr>
          <w:rStyle w:val="Rimandonotaapidipagina"/>
          <w:rFonts w:ascii="Arial" w:hAnsi="Arial" w:cs="Arial"/>
          <w:sz w:val="24"/>
          <w:szCs w:val="24"/>
        </w:rPr>
        <w:t xml:space="preserve"> Delle comunicazioni e richieste indirizzate al recapito fax indicato il concorrente sarà ritenuto nella piena conoscenza senza che possa essere opposta all’ASP obiezione alcuna e senza bisogno di fare seguire l’invio dell’originale</w:t>
      </w:r>
      <w:r w:rsidRPr="00862BF2">
        <w:rPr>
          <w:rFonts w:ascii="Arial" w:hAnsi="Arial" w:cs="Arial"/>
          <w:sz w:val="24"/>
          <w:szCs w:val="24"/>
        </w:rPr>
        <w:t>.</w:t>
      </w:r>
    </w:p>
    <w:p w:rsidR="00E5497F" w:rsidRDefault="00E5497F" w:rsidP="00F17410">
      <w:pPr>
        <w:pStyle w:val="Testonotaapidipagina"/>
        <w:jc w:val="both"/>
      </w:pPr>
    </w:p>
  </w:footnote>
  <w:footnote w:id="4">
    <w:p w:rsidR="00E5497F" w:rsidRPr="00862BF2" w:rsidRDefault="00E5497F" w:rsidP="00F17410">
      <w:pPr>
        <w:pStyle w:val="Default"/>
        <w:ind w:firstLine="253"/>
        <w:jc w:val="both"/>
        <w:rPr>
          <w:rStyle w:val="Rimandonotaapidipagina"/>
          <w:rFonts w:ascii="Arial" w:eastAsia="Times-New-Roman" w:hAnsi="Arial" w:cs="Arial"/>
          <w:color w:val="auto"/>
        </w:rPr>
      </w:pPr>
      <w:r w:rsidRPr="00862BF2">
        <w:rPr>
          <w:rStyle w:val="Rimandonotaapidipagina"/>
          <w:rFonts w:ascii="Arial" w:hAnsi="Arial" w:cs="Arial"/>
          <w:color w:val="auto"/>
        </w:rPr>
        <w:footnoteRef/>
      </w:r>
      <w:r w:rsidRPr="00862BF2">
        <w:rPr>
          <w:rStyle w:val="Rimandonotaapidipagina"/>
          <w:rFonts w:ascii="Arial" w:hAnsi="Arial" w:cs="Arial"/>
          <w:color w:val="auto"/>
        </w:rPr>
        <w:t xml:space="preserve"> </w:t>
      </w:r>
      <w:r w:rsidRPr="00862BF2">
        <w:rPr>
          <w:rFonts w:ascii="Arial" w:hAnsi="Arial" w:cs="Arial"/>
          <w:color w:val="auto"/>
          <w:vertAlign w:val="superscript"/>
        </w:rPr>
        <w:t>Q</w:t>
      </w:r>
      <w:r w:rsidRPr="00862BF2">
        <w:rPr>
          <w:rStyle w:val="Rimandonotaapidipagina"/>
          <w:rFonts w:ascii="Arial" w:eastAsia="Times-New-Roman" w:hAnsi="Arial" w:cs="Arial"/>
          <w:color w:val="auto"/>
        </w:rPr>
        <w:t xml:space="preserve">ualora nei confronti delle persone cessate dalla carica nell’anno antecedente la data di pubblicazione della  presente  gara siano state pronunciate condanne previste dalla </w:t>
      </w:r>
      <w:proofErr w:type="spellStart"/>
      <w:r w:rsidRPr="00862BF2">
        <w:rPr>
          <w:rStyle w:val="Rimandonotaapidipagina"/>
          <w:rFonts w:ascii="Arial" w:eastAsia="Times-New-Roman" w:hAnsi="Arial" w:cs="Arial"/>
          <w:color w:val="auto"/>
        </w:rPr>
        <w:t>lett</w:t>
      </w:r>
      <w:proofErr w:type="spellEnd"/>
      <w:r w:rsidRPr="00862BF2">
        <w:rPr>
          <w:rStyle w:val="Rimandonotaapidipagina"/>
          <w:rFonts w:ascii="Arial" w:eastAsia="Times-New-Roman" w:hAnsi="Arial" w:cs="Arial"/>
          <w:color w:val="auto"/>
        </w:rPr>
        <w:t xml:space="preserve">. “C”, il concorrente potrà essere ammesso alla gara qualora presenti la documentazione idonea e sufficiente a dimostrare di aver adottato atti o misure di completa </w:t>
      </w:r>
      <w:r w:rsidRPr="00862BF2">
        <w:rPr>
          <w:rFonts w:ascii="Arial" w:eastAsia="Times-New-Roman" w:hAnsi="Arial" w:cs="Arial"/>
          <w:color w:val="auto"/>
          <w:vertAlign w:val="superscript"/>
        </w:rPr>
        <w:t xml:space="preserve"> ed effettiva </w:t>
      </w:r>
      <w:r w:rsidRPr="00862BF2">
        <w:rPr>
          <w:rStyle w:val="Rimandonotaapidipagina"/>
          <w:rFonts w:ascii="Arial" w:eastAsia="Times-New-Roman" w:hAnsi="Arial" w:cs="Arial"/>
          <w:color w:val="auto"/>
        </w:rPr>
        <w:t>dissociazione della condotta</w:t>
      </w:r>
      <w:r w:rsidRPr="00862BF2">
        <w:rPr>
          <w:rFonts w:ascii="Arial" w:eastAsia="Times-New-Roman" w:hAnsi="Arial" w:cs="Arial"/>
          <w:color w:val="auto"/>
        </w:rPr>
        <w:t xml:space="preserve"> </w:t>
      </w:r>
      <w:r w:rsidRPr="00862BF2">
        <w:rPr>
          <w:rStyle w:val="Rimandonotaapidipagina"/>
          <w:rFonts w:ascii="Arial" w:eastAsia="Times-New-Roman" w:hAnsi="Arial" w:cs="Arial"/>
          <w:color w:val="auto"/>
        </w:rPr>
        <w:t xml:space="preserve"> penalmente sanzionata. </w:t>
      </w:r>
    </w:p>
    <w:p w:rsidR="00E5497F" w:rsidRPr="00862BF2" w:rsidRDefault="00E5497F" w:rsidP="00F17410">
      <w:pPr>
        <w:pStyle w:val="Default"/>
        <w:ind w:firstLine="253"/>
        <w:jc w:val="both"/>
        <w:rPr>
          <w:rFonts w:ascii="Arial" w:hAnsi="Arial" w:cs="Arial"/>
          <w:vertAlign w:val="superscript"/>
        </w:rPr>
      </w:pPr>
      <w:r w:rsidRPr="00862BF2">
        <w:rPr>
          <w:rFonts w:ascii="Arial" w:hAnsi="Arial" w:cs="Arial"/>
          <w:vertAlign w:val="superscript"/>
        </w:rPr>
        <w:t>5 L’esclusione ha durata di un anno decorrente dall’accertamento definitivo della violazione e va comunque disposta se la violazione non è stata rimossa.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9FD8E1"/>
    <w:multiLevelType w:val="hybridMultilevel"/>
    <w:tmpl w:val="81B2148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EB6B2AF"/>
    <w:multiLevelType w:val="hybridMultilevel"/>
    <w:tmpl w:val="1D730D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270C99"/>
    <w:multiLevelType w:val="hybridMultilevel"/>
    <w:tmpl w:val="2EAC02E4"/>
    <w:lvl w:ilvl="0" w:tplc="3B7C5AA6">
      <w:start w:val="19"/>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AB65D6"/>
    <w:multiLevelType w:val="hybridMultilevel"/>
    <w:tmpl w:val="35346972"/>
    <w:lvl w:ilvl="0" w:tplc="04100017">
      <w:start w:val="1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F55387"/>
    <w:multiLevelType w:val="hybridMultilevel"/>
    <w:tmpl w:val="B514786E"/>
    <w:lvl w:ilvl="0" w:tplc="E872E5D4">
      <w:start w:val="1"/>
      <w:numFmt w:val="decimal"/>
      <w:lvlText w:val="%1)"/>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2914E58"/>
    <w:multiLevelType w:val="singleLevel"/>
    <w:tmpl w:val="ECA2ABE4"/>
    <w:lvl w:ilvl="0">
      <w:numFmt w:val="bullet"/>
      <w:lvlText w:val="-"/>
      <w:lvlJc w:val="left"/>
      <w:pPr>
        <w:tabs>
          <w:tab w:val="num" w:pos="360"/>
        </w:tabs>
        <w:ind w:left="360" w:hanging="360"/>
      </w:pPr>
      <w:rPr>
        <w:rFonts w:hint="default"/>
      </w:rPr>
    </w:lvl>
  </w:abstractNum>
  <w:abstractNum w:abstractNumId="6" w15:restartNumberingAfterBreak="0">
    <w:nsid w:val="23C60B84"/>
    <w:multiLevelType w:val="hybridMultilevel"/>
    <w:tmpl w:val="B4ACB9A4"/>
    <w:lvl w:ilvl="0" w:tplc="4156DBF4">
      <w:start w:val="10"/>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3A7C78"/>
    <w:multiLevelType w:val="hybridMultilevel"/>
    <w:tmpl w:val="97FE927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6005897"/>
    <w:multiLevelType w:val="hybridMultilevel"/>
    <w:tmpl w:val="27BC680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3848583C"/>
    <w:multiLevelType w:val="hybridMultilevel"/>
    <w:tmpl w:val="825A2D34"/>
    <w:lvl w:ilvl="0" w:tplc="2CF86DBC">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42CF4"/>
    <w:multiLevelType w:val="hybridMultilevel"/>
    <w:tmpl w:val="2ABE09FE"/>
    <w:lvl w:ilvl="0" w:tplc="97B6B682">
      <w:start w:val="1"/>
      <w:numFmt w:val="decimal"/>
      <w:lvlText w:val="%1)"/>
      <w:lvlJc w:val="left"/>
      <w:pPr>
        <w:tabs>
          <w:tab w:val="num" w:pos="360"/>
        </w:tabs>
        <w:ind w:left="360" w:hanging="360"/>
      </w:pPr>
      <w:rPr>
        <w:rFonts w:cs="Times New Roman" w:hint="default"/>
        <w:b/>
        <w:sz w:val="22"/>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ED523BF"/>
    <w:multiLevelType w:val="hybridMultilevel"/>
    <w:tmpl w:val="2A16FF64"/>
    <w:lvl w:ilvl="0" w:tplc="2CF86DBC">
      <w:start w:val="1"/>
      <w:numFmt w:val="bullet"/>
      <w:lvlText w:val="-"/>
      <w:lvlJc w:val="left"/>
      <w:pPr>
        <w:tabs>
          <w:tab w:val="num" w:pos="360"/>
        </w:tabs>
        <w:ind w:left="360" w:hanging="360"/>
      </w:pPr>
      <w:rPr>
        <w:rFonts w:hint="default"/>
      </w:rPr>
    </w:lvl>
    <w:lvl w:ilvl="1" w:tplc="56D23142">
      <w:numFmt w:val="bullet"/>
      <w:lvlText w:val=""/>
      <w:lvlJc w:val="left"/>
      <w:pPr>
        <w:tabs>
          <w:tab w:val="num" w:pos="1440"/>
        </w:tabs>
        <w:ind w:left="1440" w:hanging="360"/>
      </w:pPr>
      <w:rPr>
        <w:rFonts w:ascii="Symbol" w:eastAsia="Times New Roman" w:hAnsi="Symbol" w:cs="Times New Roman"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AA314C"/>
    <w:multiLevelType w:val="hybridMultilevel"/>
    <w:tmpl w:val="E73A3AB0"/>
    <w:lvl w:ilvl="0" w:tplc="2CF86DBC">
      <w:start w:val="1"/>
      <w:numFmt w:val="bullet"/>
      <w:lvlText w:val="-"/>
      <w:lvlJc w:val="left"/>
      <w:pPr>
        <w:tabs>
          <w:tab w:val="num" w:pos="360"/>
        </w:tabs>
        <w:ind w:left="36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4123F9"/>
    <w:multiLevelType w:val="hybridMultilevel"/>
    <w:tmpl w:val="0258425E"/>
    <w:lvl w:ilvl="0" w:tplc="2CF86DBC">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9D0ACD"/>
    <w:multiLevelType w:val="hybridMultilevel"/>
    <w:tmpl w:val="E0743CF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C8533A9"/>
    <w:multiLevelType w:val="hybridMultilevel"/>
    <w:tmpl w:val="B13A8328"/>
    <w:lvl w:ilvl="0" w:tplc="DEFADCE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C44B3E"/>
    <w:multiLevelType w:val="singleLevel"/>
    <w:tmpl w:val="ECA2ABE4"/>
    <w:lvl w:ilvl="0">
      <w:numFmt w:val="bullet"/>
      <w:lvlText w:val="-"/>
      <w:lvlJc w:val="left"/>
      <w:pPr>
        <w:tabs>
          <w:tab w:val="num" w:pos="360"/>
        </w:tabs>
        <w:ind w:left="360" w:hanging="360"/>
      </w:pPr>
      <w:rPr>
        <w:rFonts w:hint="default"/>
      </w:rPr>
    </w:lvl>
  </w:abstractNum>
  <w:abstractNum w:abstractNumId="17" w15:restartNumberingAfterBreak="0">
    <w:nsid w:val="6AD00487"/>
    <w:multiLevelType w:val="hybridMultilevel"/>
    <w:tmpl w:val="5176A74E"/>
    <w:lvl w:ilvl="0" w:tplc="EA28A92A">
      <w:start w:val="18"/>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B1B271C"/>
    <w:multiLevelType w:val="hybridMultilevel"/>
    <w:tmpl w:val="6D84C5C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B591326"/>
    <w:multiLevelType w:val="singleLevel"/>
    <w:tmpl w:val="ECA2ABE4"/>
    <w:lvl w:ilvl="0">
      <w:numFmt w:val="bullet"/>
      <w:lvlText w:val="-"/>
      <w:lvlJc w:val="left"/>
      <w:pPr>
        <w:tabs>
          <w:tab w:val="num" w:pos="360"/>
        </w:tabs>
        <w:ind w:left="360" w:hanging="360"/>
      </w:pPr>
      <w:rPr>
        <w:rFonts w:hint="default"/>
      </w:rPr>
    </w:lvl>
  </w:abstractNum>
  <w:abstractNum w:abstractNumId="20" w15:restartNumberingAfterBreak="0">
    <w:nsid w:val="7AEC6FE4"/>
    <w:multiLevelType w:val="hybridMultilevel"/>
    <w:tmpl w:val="83D87DA6"/>
    <w:lvl w:ilvl="0" w:tplc="EF3EAB4A">
      <w:start w:val="1"/>
      <w:numFmt w:val="decimal"/>
      <w:lvlText w:val="%1."/>
      <w:lvlJc w:val="left"/>
      <w:pPr>
        <w:tabs>
          <w:tab w:val="num" w:pos="720"/>
        </w:tabs>
        <w:ind w:left="720" w:hanging="360"/>
      </w:pPr>
    </w:lvl>
    <w:lvl w:ilvl="1" w:tplc="04100019">
      <w:start w:val="1"/>
      <w:numFmt w:val="bullet"/>
      <w:lvlText w:val="-"/>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19"/>
  </w:num>
  <w:num w:numId="4">
    <w:abstractNumId w:val="5"/>
  </w:num>
  <w:num w:numId="5">
    <w:abstractNumId w:val="20"/>
  </w:num>
  <w:num w:numId="6">
    <w:abstractNumId w:val="7"/>
  </w:num>
  <w:num w:numId="7">
    <w:abstractNumId w:val="12"/>
  </w:num>
  <w:num w:numId="8">
    <w:abstractNumId w:val="14"/>
  </w:num>
  <w:num w:numId="9">
    <w:abstractNumId w:val="9"/>
  </w:num>
  <w:num w:numId="10">
    <w:abstractNumId w:val="13"/>
  </w:num>
  <w:num w:numId="11">
    <w:abstractNumId w:val="11"/>
  </w:num>
  <w:num w:numId="12">
    <w:abstractNumId w:val="18"/>
  </w:num>
  <w:num w:numId="13">
    <w:abstractNumId w:val="0"/>
  </w:num>
  <w:num w:numId="14">
    <w:abstractNumId w:val="8"/>
  </w:num>
  <w:num w:numId="15">
    <w:abstractNumId w:val="1"/>
  </w:num>
  <w:num w:numId="16">
    <w:abstractNumId w:val="6"/>
  </w:num>
  <w:num w:numId="17">
    <w:abstractNumId w:val="3"/>
  </w:num>
  <w:num w:numId="18">
    <w:abstractNumId w:val="17"/>
  </w:num>
  <w:num w:numId="19">
    <w:abstractNumId w:val="2"/>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01"/>
    <w:rsid w:val="00024240"/>
    <w:rsid w:val="00024D8B"/>
    <w:rsid w:val="0004236B"/>
    <w:rsid w:val="00043AEA"/>
    <w:rsid w:val="000730BC"/>
    <w:rsid w:val="000B5CC8"/>
    <w:rsid w:val="0015607A"/>
    <w:rsid w:val="00156F0C"/>
    <w:rsid w:val="0016189E"/>
    <w:rsid w:val="00166E61"/>
    <w:rsid w:val="00171204"/>
    <w:rsid w:val="00180B00"/>
    <w:rsid w:val="0019379C"/>
    <w:rsid w:val="001B1119"/>
    <w:rsid w:val="001B2703"/>
    <w:rsid w:val="001D1AE1"/>
    <w:rsid w:val="001D3E48"/>
    <w:rsid w:val="002056A3"/>
    <w:rsid w:val="00214319"/>
    <w:rsid w:val="0026764A"/>
    <w:rsid w:val="0029194E"/>
    <w:rsid w:val="002B616C"/>
    <w:rsid w:val="002D5C4B"/>
    <w:rsid w:val="00306E85"/>
    <w:rsid w:val="00343A6D"/>
    <w:rsid w:val="0036073F"/>
    <w:rsid w:val="00385DAF"/>
    <w:rsid w:val="00397CAC"/>
    <w:rsid w:val="00400B09"/>
    <w:rsid w:val="004614C9"/>
    <w:rsid w:val="004C3863"/>
    <w:rsid w:val="00543999"/>
    <w:rsid w:val="0054673B"/>
    <w:rsid w:val="005C003A"/>
    <w:rsid w:val="00675093"/>
    <w:rsid w:val="006B5A0F"/>
    <w:rsid w:val="006E2FF9"/>
    <w:rsid w:val="00745263"/>
    <w:rsid w:val="0078211A"/>
    <w:rsid w:val="007B0240"/>
    <w:rsid w:val="007B7388"/>
    <w:rsid w:val="007E5580"/>
    <w:rsid w:val="008056D1"/>
    <w:rsid w:val="0082190D"/>
    <w:rsid w:val="00824E6E"/>
    <w:rsid w:val="00826319"/>
    <w:rsid w:val="0086265A"/>
    <w:rsid w:val="00862BF2"/>
    <w:rsid w:val="00877237"/>
    <w:rsid w:val="008B62D2"/>
    <w:rsid w:val="008D4E04"/>
    <w:rsid w:val="008F31E0"/>
    <w:rsid w:val="009158A3"/>
    <w:rsid w:val="0092739D"/>
    <w:rsid w:val="00983CA8"/>
    <w:rsid w:val="009D7F14"/>
    <w:rsid w:val="00A30C5A"/>
    <w:rsid w:val="00A56692"/>
    <w:rsid w:val="00A747AC"/>
    <w:rsid w:val="00B06D13"/>
    <w:rsid w:val="00B13A4F"/>
    <w:rsid w:val="00B1544C"/>
    <w:rsid w:val="00B1608F"/>
    <w:rsid w:val="00B27F55"/>
    <w:rsid w:val="00B661D9"/>
    <w:rsid w:val="00B70A63"/>
    <w:rsid w:val="00B86E80"/>
    <w:rsid w:val="00BC59D2"/>
    <w:rsid w:val="00BC68FA"/>
    <w:rsid w:val="00BD4DFE"/>
    <w:rsid w:val="00C57064"/>
    <w:rsid w:val="00C64D5B"/>
    <w:rsid w:val="00C704FD"/>
    <w:rsid w:val="00CB58A6"/>
    <w:rsid w:val="00CC1B8A"/>
    <w:rsid w:val="00CE3E92"/>
    <w:rsid w:val="00CF2352"/>
    <w:rsid w:val="00D07C01"/>
    <w:rsid w:val="00D159BD"/>
    <w:rsid w:val="00D32542"/>
    <w:rsid w:val="00D33083"/>
    <w:rsid w:val="00D54ADB"/>
    <w:rsid w:val="00D63BC9"/>
    <w:rsid w:val="00E2700C"/>
    <w:rsid w:val="00E309B7"/>
    <w:rsid w:val="00E42755"/>
    <w:rsid w:val="00E5497F"/>
    <w:rsid w:val="00E652CA"/>
    <w:rsid w:val="00E67AD7"/>
    <w:rsid w:val="00EE0A42"/>
    <w:rsid w:val="00EF194F"/>
    <w:rsid w:val="00F0123B"/>
    <w:rsid w:val="00F05449"/>
    <w:rsid w:val="00F17410"/>
    <w:rsid w:val="00F207F2"/>
    <w:rsid w:val="00F32D41"/>
    <w:rsid w:val="00FA2F82"/>
    <w:rsid w:val="00FB68F3"/>
    <w:rsid w:val="00FF3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542FA3-8489-49B9-A27C-EE83A147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both"/>
      <w:outlineLvl w:val="0"/>
    </w:pPr>
    <w:rPr>
      <w:rFonts w:ascii="Arial" w:hAnsi="Arial" w:cs="Arial"/>
      <w:b/>
      <w:bCs/>
      <w:sz w:val="17"/>
      <w:szCs w:val="17"/>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paragraph" w:styleId="Titolo6">
    <w:name w:val="heading 6"/>
    <w:basedOn w:val="Normale"/>
    <w:next w:val="Normale"/>
    <w:qFormat/>
    <w:pPr>
      <w:spacing w:before="240" w:after="60"/>
      <w:outlineLvl w:val="5"/>
    </w:pPr>
    <w:rPr>
      <w:rFonts w:eastAsia="SimSun"/>
      <w:b/>
      <w:bCs/>
      <w:sz w:val="22"/>
      <w:szCs w:val="22"/>
      <w:lang w:eastAsia="zh-CN" w:bidi="he-IL"/>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spacing w:before="240" w:after="60"/>
      <w:outlineLvl w:val="7"/>
    </w:pPr>
    <w:rPr>
      <w:i/>
      <w:iCs/>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Pr>
      <w:rFonts w:ascii="Courier New" w:hAnsi="Courier New"/>
      <w:sz w:val="20"/>
      <w:szCs w:val="20"/>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Corpotesto">
    <w:name w:val="Body Text"/>
    <w:basedOn w:val="Normale"/>
    <w:pPr>
      <w:autoSpaceDE w:val="0"/>
      <w:autoSpaceDN w:val="0"/>
      <w:adjustRightInd w:val="0"/>
      <w:jc w:val="both"/>
    </w:pPr>
    <w:rPr>
      <w:rFonts w:ascii="Arial" w:hAnsi="Arial" w:cs="Arial"/>
      <w:sz w:val="17"/>
    </w:rPr>
  </w:style>
  <w:style w:type="paragraph" w:styleId="Rientrocorpodeltesto">
    <w:name w:val="Body Text Indent"/>
    <w:basedOn w:val="Normale"/>
    <w:pPr>
      <w:autoSpaceDE w:val="0"/>
      <w:autoSpaceDN w:val="0"/>
      <w:adjustRightInd w:val="0"/>
      <w:ind w:left="708"/>
      <w:jc w:val="both"/>
    </w:pPr>
    <w:rPr>
      <w:rFonts w:ascii="Arial" w:hAnsi="Arial" w:cs="Arial"/>
      <w:sz w:val="17"/>
      <w:szCs w:val="17"/>
    </w:rPr>
  </w:style>
  <w:style w:type="paragraph" w:styleId="Corpodeltesto3">
    <w:name w:val="Body Text 3"/>
    <w:basedOn w:val="Normale"/>
    <w:unhideWhenUsed/>
    <w:pPr>
      <w:spacing w:after="120"/>
    </w:pPr>
    <w:rPr>
      <w:sz w:val="16"/>
      <w:szCs w:val="16"/>
    </w:rPr>
  </w:style>
  <w:style w:type="character" w:customStyle="1" w:styleId="Corpodeltesto3Carattere">
    <w:name w:val="Corpo del testo 3 Carattere"/>
    <w:semiHidden/>
    <w:rPr>
      <w:sz w:val="16"/>
      <w:szCs w:val="16"/>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6Carattere">
    <w:name w:val="Titolo 6 Carattere"/>
    <w:rPr>
      <w:rFonts w:eastAsia="SimSun"/>
      <w:b/>
      <w:bCs/>
      <w:sz w:val="22"/>
      <w:szCs w:val="22"/>
      <w:lang w:eastAsia="zh-CN" w:bidi="he-IL"/>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paragraph" w:styleId="Pidipagina">
    <w:name w:val="footer"/>
    <w:basedOn w:val="Normale"/>
    <w:uiPriority w:val="99"/>
    <w:pPr>
      <w:tabs>
        <w:tab w:val="center" w:pos="4819"/>
        <w:tab w:val="right" w:pos="9638"/>
      </w:tabs>
    </w:pPr>
    <w:rPr>
      <w:szCs w:val="20"/>
    </w:rPr>
  </w:style>
  <w:style w:type="character" w:customStyle="1" w:styleId="PidipaginaCarattere">
    <w:name w:val="Piè di pagina Carattere"/>
    <w:rPr>
      <w:sz w:val="24"/>
    </w:rPr>
  </w:style>
  <w:style w:type="paragraph" w:customStyle="1" w:styleId="provvr0">
    <w:name w:val="provv_r0"/>
    <w:basedOn w:val="Normale"/>
    <w:pPr>
      <w:spacing w:before="100" w:beforeAutospacing="1" w:after="100" w:afterAutospacing="1"/>
      <w:jc w:val="both"/>
    </w:pPr>
    <w:rPr>
      <w:rFonts w:ascii="Arial Unicode MS" w:eastAsia="Arial Unicode MS" w:hAnsi="Arial Unicode MS" w:cs="Arial Unicode MS"/>
    </w:rPr>
  </w:style>
  <w:style w:type="paragraph" w:styleId="Puntoelenco">
    <w:name w:val="List Bullet"/>
    <w:basedOn w:val="Normale"/>
    <w:autoRedefine/>
    <w:pPr>
      <w:jc w:val="both"/>
    </w:pPr>
    <w:rPr>
      <w:rFonts w:ascii="Arial" w:eastAsia="SimSun" w:hAnsi="Arial" w:cs="Arial"/>
      <w:sz w:val="18"/>
      <w:szCs w:val="18"/>
      <w:lang w:eastAsia="zh-CN"/>
    </w:rPr>
  </w:style>
  <w:style w:type="paragraph" w:styleId="Paragrafoelenco">
    <w:name w:val="List Paragraph"/>
    <w:basedOn w:val="Normale"/>
    <w:qFormat/>
    <w:pPr>
      <w:ind w:left="708"/>
    </w:pPr>
  </w:style>
  <w:style w:type="character" w:styleId="Numeropagina">
    <w:name w:val="page number"/>
    <w:basedOn w:val="Carpredefinitoparagrafo"/>
  </w:style>
  <w:style w:type="paragraph" w:customStyle="1" w:styleId="Default">
    <w:name w:val="Default"/>
    <w:link w:val="DefaultCarattere"/>
    <w:rsid w:val="00BD4DFE"/>
    <w:pPr>
      <w:widowControl w:val="0"/>
      <w:autoSpaceDE w:val="0"/>
      <w:autoSpaceDN w:val="0"/>
      <w:adjustRightInd w:val="0"/>
    </w:pPr>
    <w:rPr>
      <w:rFonts w:ascii="Book-Antiqua,Bold" w:hAnsi="Book-Antiqua,Bold" w:cs="Book-Antiqua,Bold"/>
      <w:color w:val="000000"/>
      <w:sz w:val="24"/>
      <w:szCs w:val="24"/>
    </w:rPr>
  </w:style>
  <w:style w:type="paragraph" w:customStyle="1" w:styleId="CM20">
    <w:name w:val="CM20"/>
    <w:basedOn w:val="Default"/>
    <w:next w:val="Default"/>
    <w:rsid w:val="00BD4DFE"/>
    <w:pPr>
      <w:spacing w:after="390"/>
    </w:pPr>
    <w:rPr>
      <w:rFonts w:cs="Times New Roman"/>
      <w:color w:val="auto"/>
    </w:rPr>
  </w:style>
  <w:style w:type="paragraph" w:customStyle="1" w:styleId="CM2">
    <w:name w:val="CM2"/>
    <w:basedOn w:val="Default"/>
    <w:next w:val="Default"/>
    <w:rsid w:val="00BD4DFE"/>
    <w:rPr>
      <w:rFonts w:cs="Times New Roman"/>
      <w:color w:val="auto"/>
    </w:rPr>
  </w:style>
  <w:style w:type="paragraph" w:customStyle="1" w:styleId="CM21">
    <w:name w:val="CM21"/>
    <w:basedOn w:val="Default"/>
    <w:next w:val="Default"/>
    <w:rsid w:val="00BD4DFE"/>
    <w:pPr>
      <w:spacing w:after="273"/>
    </w:pPr>
    <w:rPr>
      <w:rFonts w:cs="Times New Roman"/>
      <w:color w:val="auto"/>
    </w:rPr>
  </w:style>
  <w:style w:type="paragraph" w:customStyle="1" w:styleId="CM3">
    <w:name w:val="CM3"/>
    <w:basedOn w:val="Default"/>
    <w:next w:val="Default"/>
    <w:rsid w:val="00BD4DFE"/>
    <w:pPr>
      <w:spacing w:line="538" w:lineRule="atLeast"/>
    </w:pPr>
    <w:rPr>
      <w:rFonts w:cs="Times New Roman"/>
      <w:color w:val="auto"/>
    </w:rPr>
  </w:style>
  <w:style w:type="paragraph" w:customStyle="1" w:styleId="CM23">
    <w:name w:val="CM23"/>
    <w:basedOn w:val="Default"/>
    <w:next w:val="Default"/>
    <w:rsid w:val="00BD4DFE"/>
    <w:pPr>
      <w:spacing w:after="518"/>
    </w:pPr>
    <w:rPr>
      <w:rFonts w:cs="Times New Roman"/>
      <w:color w:val="auto"/>
    </w:rPr>
  </w:style>
  <w:style w:type="paragraph" w:customStyle="1" w:styleId="CM24">
    <w:name w:val="CM24"/>
    <w:basedOn w:val="Default"/>
    <w:next w:val="Default"/>
    <w:rsid w:val="00BD4DFE"/>
    <w:pPr>
      <w:spacing w:after="620"/>
    </w:pPr>
    <w:rPr>
      <w:rFonts w:cs="Times New Roman"/>
      <w:color w:val="auto"/>
    </w:rPr>
  </w:style>
  <w:style w:type="paragraph" w:customStyle="1" w:styleId="CM8">
    <w:name w:val="CM8"/>
    <w:basedOn w:val="Default"/>
    <w:next w:val="Default"/>
    <w:rsid w:val="00BD4DFE"/>
    <w:pPr>
      <w:spacing w:line="271" w:lineRule="atLeast"/>
    </w:pPr>
    <w:rPr>
      <w:rFonts w:cs="Times New Roman"/>
      <w:color w:val="auto"/>
    </w:rPr>
  </w:style>
  <w:style w:type="paragraph" w:customStyle="1" w:styleId="CM29">
    <w:name w:val="CM29"/>
    <w:basedOn w:val="Default"/>
    <w:next w:val="Default"/>
    <w:rsid w:val="00BD4DFE"/>
    <w:pPr>
      <w:spacing w:after="330"/>
    </w:pPr>
    <w:rPr>
      <w:rFonts w:cs="Times New Roman"/>
      <w:color w:val="auto"/>
    </w:rPr>
  </w:style>
  <w:style w:type="paragraph" w:customStyle="1" w:styleId="CM10">
    <w:name w:val="CM10"/>
    <w:basedOn w:val="Default"/>
    <w:next w:val="Default"/>
    <w:rsid w:val="00BD4DFE"/>
    <w:pPr>
      <w:spacing w:line="271" w:lineRule="atLeast"/>
    </w:pPr>
    <w:rPr>
      <w:rFonts w:cs="Times New Roman"/>
      <w:color w:val="auto"/>
    </w:rPr>
  </w:style>
  <w:style w:type="table" w:styleId="Grigliatabella">
    <w:name w:val="Table Grid"/>
    <w:basedOn w:val="Tabellanormale"/>
    <w:rsid w:val="00BD4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attere">
    <w:name w:val="Default Carattere"/>
    <w:link w:val="Default"/>
    <w:locked/>
    <w:rsid w:val="00BD4DFE"/>
    <w:rPr>
      <w:rFonts w:ascii="Book-Antiqua,Bold" w:hAnsi="Book-Antiqua,Bold" w:cs="Book-Antiqua,Bold"/>
      <w:color w:val="000000"/>
      <w:sz w:val="24"/>
      <w:szCs w:val="24"/>
      <w:lang w:val="it-IT" w:eastAsia="it-IT" w:bidi="ar-SA"/>
    </w:rPr>
  </w:style>
  <w:style w:type="paragraph" w:customStyle="1" w:styleId="CM22">
    <w:name w:val="CM22"/>
    <w:basedOn w:val="Default"/>
    <w:next w:val="Default"/>
    <w:rsid w:val="001B2703"/>
    <w:pPr>
      <w:spacing w:after="813"/>
    </w:pPr>
    <w:rPr>
      <w:rFonts w:cs="Times New Roman"/>
      <w:color w:val="auto"/>
    </w:rPr>
  </w:style>
  <w:style w:type="paragraph" w:customStyle="1" w:styleId="CM28">
    <w:name w:val="CM28"/>
    <w:basedOn w:val="Default"/>
    <w:next w:val="Default"/>
    <w:rsid w:val="001B2703"/>
    <w:pPr>
      <w:spacing w:after="78"/>
    </w:pPr>
    <w:rPr>
      <w:rFonts w:cs="Times New Roman"/>
      <w:color w:val="auto"/>
    </w:rPr>
  </w:style>
  <w:style w:type="paragraph" w:customStyle="1" w:styleId="CM12">
    <w:name w:val="CM12"/>
    <w:basedOn w:val="Default"/>
    <w:next w:val="Default"/>
    <w:rsid w:val="001B2703"/>
    <w:rPr>
      <w:rFonts w:cs="Times New Roman"/>
      <w:color w:val="auto"/>
    </w:rPr>
  </w:style>
  <w:style w:type="character" w:customStyle="1" w:styleId="TestonormaleCarattere">
    <w:name w:val="Testo normale Carattere"/>
    <w:link w:val="Testonormale"/>
    <w:rsid w:val="0029194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3543</Words>
  <Characters>20199</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vt:lpstr>
    </vt:vector>
  </TitlesOfParts>
  <Company>.</Company>
  <LinksUpToDate>false</LinksUpToDate>
  <CharactersWithSpaces>23695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dc:creator>
  <cp:keywords/>
  <cp:lastModifiedBy>Maria Grazia Veneziani</cp:lastModifiedBy>
  <cp:revision>2</cp:revision>
  <cp:lastPrinted>2018-07-05T14:56:00Z</cp:lastPrinted>
  <dcterms:created xsi:type="dcterms:W3CDTF">2018-08-10T10:55:00Z</dcterms:created>
  <dcterms:modified xsi:type="dcterms:W3CDTF">2018-08-10T10:55:00Z</dcterms:modified>
</cp:coreProperties>
</file>